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31.png" ContentType="image/png"/>
  <Override PartName="/word/media/image28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Contents1"/>
        <w:rPr/>
      </w:pPr>
      <w:r>
        <w:rPr/>
        <w:t>SharePoint MFRP Project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Contents</w:t>
          </w:r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r>
            <w:fldChar w:fldCharType="begin"/>
          </w:r>
          <w:r>
            <w:rPr>
              <w:webHidden/>
              <w:rStyle w:val="IndexLink"/>
            </w:rPr>
            <w:instrText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74042428">
            <w:r>
              <w:rPr>
                <w:webHidden/>
                <w:rStyle w:val="IndexLink"/>
              </w:rPr>
              <w:t>1. Create a Site Collection and Team Site for Sales Portal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_Toc74042428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29">
            <w:r>
              <w:rPr>
                <w:webHidden/>
                <w:rStyle w:val="IndexLink"/>
              </w:rPr>
              <w:t>2. List Specificatons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_Toc74042429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0">
            <w:r>
              <w:rPr>
                <w:webHidden/>
                <w:rStyle w:val="IndexLink"/>
              </w:rPr>
              <w:t>3. Header &amp; Footer (Application Customizer)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1">
            <w:r>
              <w:rPr>
                <w:webHidden/>
                <w:rStyle w:val="IndexLink"/>
              </w:rPr>
              <w:t>4. Configure Navigation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2">
            <w:r>
              <w:rPr>
                <w:webHidden/>
                <w:rStyle w:val="IndexLink"/>
              </w:rPr>
              <w:t>5. OOB Custom Views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3">
            <w:r>
              <w:rPr>
                <w:webHidden/>
                <w:rStyle w:val="IndexLink"/>
              </w:rPr>
              <w:t>6. PowerApps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4">
            <w:r>
              <w:rPr>
                <w:webHidden/>
                <w:rStyle w:val="IndexLink"/>
              </w:rPr>
              <w:t>7. Build a SPFx webpart with ReactJS UI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5">
            <w:r>
              <w:rPr>
                <w:webHidden/>
                <w:rStyle w:val="IndexLink"/>
              </w:rPr>
              <w:t>8. Create 2 security groups in the site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11328" w:leader="dot"/>
            </w:tabs>
            <w:rPr>
              <w:rFonts w:eastAsia="" w:eastAsiaTheme="minorEastAsia"/>
              <w:lang w:eastAsia="en-IN"/>
            </w:rPr>
          </w:pPr>
          <w:hyperlink w:anchor="_Toc74042436">
            <w:r>
              <w:rPr>
                <w:webHidden/>
                <w:rStyle w:val="IndexLink"/>
              </w:rPr>
              <w:t>9. Send mail to Sales users using Flow (Power Automate)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_Toc74042436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Heading1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Heading2"/>
        <w:rPr>
          <w:rStyle w:val="Normaltextrun"/>
        </w:rPr>
      </w:pPr>
      <w:bookmarkStart w:id="0" w:name="_Toc74042428"/>
      <w:bookmarkStart w:id="1" w:name="_Toc73985097"/>
      <w:r>
        <w:rPr/>
        <w:t xml:space="preserve">1. </w:t>
      </w:r>
      <w:r>
        <w:rPr>
          <w:rStyle w:val="Normaltextrun"/>
        </w:rPr>
        <w:t>Create a Site Collection and Team Site for Sales Portal</w:t>
      </w:r>
      <w:bookmarkEnd w:id="0"/>
      <w:bookmarkEnd w:id="1"/>
    </w:p>
    <w:p>
      <w:pPr>
        <w:pStyle w:val="Normal"/>
        <w:rPr>
          <w:rStyle w:val="NavigationstyleChar"/>
        </w:rPr>
      </w:pPr>
      <w:r>
        <w:rPr/>
      </w:r>
    </w:p>
    <w:p>
      <w:pPr>
        <w:pStyle w:val="NoSpacing"/>
        <w:rPr>
          <w:rStyle w:val="NavigationstyleChar"/>
        </w:rPr>
      </w:pPr>
      <w:r>
        <w:rPr/>
        <w:t xml:space="preserve">Go to </w:t>
      </w:r>
      <w:r>
        <w:rPr>
          <w:rStyle w:val="NavigationstyleChar"/>
        </w:rPr>
        <w:t>SharePoint Admin Center</w:t>
      </w:r>
      <w:r>
        <w:rPr/>
        <w:t xml:space="preserve"> -&gt; </w:t>
      </w:r>
      <w:r>
        <w:rPr>
          <w:rStyle w:val="NavigationstyleChar"/>
        </w:rPr>
        <w:t>Sites</w:t>
      </w:r>
      <w:r>
        <w:rPr/>
        <w:t xml:space="preserve"> -&gt; </w:t>
      </w:r>
      <w:r>
        <w:rPr>
          <w:rStyle w:val="NavigationstyleChar"/>
        </w:rPr>
        <w:t>+Create</w:t>
      </w:r>
      <w:r>
        <w:rPr/>
        <w:t xml:space="preserve"> -&gt; </w:t>
      </w:r>
      <w:r>
        <w:rPr>
          <w:rStyle w:val="NavigationstyleChar"/>
        </w:rPr>
        <w:t>Team Site</w:t>
      </w:r>
    </w:p>
    <w:p>
      <w:pPr>
        <w:pStyle w:val="Normal"/>
        <w:rPr/>
      </w:pPr>
      <w:r>
        <w:rPr/>
        <w:drawing>
          <wp:inline distT="0" distB="0" distL="0" distR="0">
            <wp:extent cx="7199630" cy="405003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Style w:val="Normaltextrun"/>
        </w:rPr>
      </w:pPr>
      <w:r>
        <w:rPr/>
        <w:drawing>
          <wp:inline distT="0" distB="0" distL="0" distR="0">
            <wp:extent cx="7199630" cy="405003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Heading2"/>
        <w:rPr>
          <w:rStyle w:val="Normaltextrun"/>
        </w:rPr>
      </w:pPr>
      <w:bookmarkStart w:id="2" w:name="_Toc74042429"/>
      <w:r>
        <w:rPr>
          <w:rStyle w:val="Normaltextrun"/>
        </w:rPr>
        <w:t>2. List Specificatons</w:t>
      </w:r>
      <w:bookmarkEnd w:id="2"/>
    </w:p>
    <w:p>
      <w:pPr>
        <w:pStyle w:val="Normal"/>
        <w:rPr>
          <w:rStyle w:val="Normaltextrun"/>
        </w:rPr>
      </w:pPr>
      <w:r>
        <w:rPr/>
      </w:r>
    </w:p>
    <w:p>
      <w:pPr>
        <w:pStyle w:val="NoSpacing"/>
        <w:jc w:val="center"/>
        <w:rPr>
          <w:rStyle w:val="Normaltextrun"/>
        </w:rPr>
      </w:pPr>
      <w:r>
        <w:rPr>
          <w:rStyle w:val="NavigationstyleChar"/>
        </w:rPr>
        <w:t>Customers List</w:t>
      </w:r>
      <w:r>
        <w:rPr>
          <w:rStyle w:val="Normaltextrun"/>
        </w:rPr>
        <w:t xml:space="preserve"> : All columns required</w:t>
      </w:r>
    </w:p>
    <w:p>
      <w:pPr>
        <w:pStyle w:val="Normal"/>
        <w:rPr>
          <w:rStyle w:val="Normaltextrun"/>
        </w:rPr>
      </w:pPr>
      <w:r>
        <w:rPr/>
        <w:drawing>
          <wp:inline distT="0" distB="0" distL="0" distR="0">
            <wp:extent cx="7199630" cy="2675890"/>
            <wp:effectExtent l="0" t="0" r="0" b="0"/>
            <wp:docPr id="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jc w:val="center"/>
        <w:rPr>
          <w:rStyle w:val="Normaltextrun"/>
        </w:rPr>
      </w:pPr>
      <w:r>
        <w:rPr/>
        <w:drawing>
          <wp:inline distT="0" distB="0" distL="0" distR="0">
            <wp:extent cx="5073650" cy="1701165"/>
            <wp:effectExtent l="0" t="0" r="0" b="0"/>
            <wp:docPr id="4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Spacing"/>
        <w:jc w:val="center"/>
        <w:rPr>
          <w:rStyle w:val="Normaltextrun"/>
        </w:rPr>
      </w:pPr>
      <w:r>
        <w:rPr>
          <w:rStyle w:val="NavigationstyleChar"/>
        </w:rPr>
        <w:t>Products List</w:t>
      </w:r>
      <w:r>
        <w:rPr>
          <w:rStyle w:val="Normaltextrun"/>
        </w:rPr>
        <w:t xml:space="preserve"> : All columns required</w:t>
      </w:r>
    </w:p>
    <w:p>
      <w:pPr>
        <w:pStyle w:val="Normal"/>
        <w:rPr>
          <w:rStyle w:val="Normaltextrun"/>
        </w:rPr>
      </w:pPr>
      <w:r>
        <w:rPr/>
        <w:drawing>
          <wp:inline distT="0" distB="0" distL="0" distR="0">
            <wp:extent cx="7199630" cy="2559685"/>
            <wp:effectExtent l="0" t="0" r="0" b="0"/>
            <wp:docPr id="5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jc w:val="center"/>
        <w:rPr>
          <w:rStyle w:val="Normaltextrun"/>
        </w:rPr>
      </w:pPr>
      <w:r>
        <w:rPr/>
        <w:drawing>
          <wp:inline distT="0" distB="0" distL="0" distR="0">
            <wp:extent cx="4537710" cy="1905000"/>
            <wp:effectExtent l="0" t="0" r="0" b="0"/>
            <wp:docPr id="6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ormaltextrun"/>
        </w:rPr>
      </w:pPr>
      <w:r>
        <w:rPr>
          <w:rStyle w:val="NavigationstyleChar"/>
        </w:rPr>
        <w:t>Orders List</w:t>
      </w:r>
      <w:r>
        <w:rPr>
          <w:rStyle w:val="Normaltextrun"/>
        </w:rPr>
        <w:t xml:space="preserve"> : All columns required</w:t>
      </w:r>
    </w:p>
    <w:p>
      <w:pPr>
        <w:pStyle w:val="Normal"/>
        <w:rPr>
          <w:rStyle w:val="Normaltextrun"/>
        </w:rPr>
      </w:pPr>
      <w:r>
        <w:rPr/>
        <w:drawing>
          <wp:inline distT="0" distB="0" distL="0" distR="0">
            <wp:extent cx="7199630" cy="1124585"/>
            <wp:effectExtent l="0" t="0" r="0" b="0"/>
            <wp:docPr id="7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Normaltextrun"/>
        </w:rPr>
      </w:pPr>
      <w:r>
        <w:rPr/>
      </w:r>
    </w:p>
    <w:p>
      <w:pPr>
        <w:pStyle w:val="Normal"/>
        <w:jc w:val="center"/>
        <w:rPr>
          <w:rStyle w:val="Normaltextrun"/>
        </w:rPr>
      </w:pPr>
      <w:r>
        <w:rPr/>
        <w:drawing>
          <wp:inline distT="0" distB="0" distL="0" distR="0">
            <wp:extent cx="5166360" cy="3733800"/>
            <wp:effectExtent l="0" t="0" r="0" b="0"/>
            <wp:docPr id="8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>
          <w:rStyle w:val="Normaltextrun"/>
        </w:rPr>
      </w:pPr>
      <w:bookmarkStart w:id="3" w:name="_Toc74042430"/>
      <w:bookmarkStart w:id="4" w:name="_Toc73985098"/>
      <w:r>
        <w:rPr>
          <w:rStyle w:val="Normaltextrun"/>
        </w:rPr>
        <w:t>3. Design the Homepage with customization with Header &amp; Footer (Application Customizer)</w:t>
      </w:r>
      <w:bookmarkEnd w:id="3"/>
      <w:bookmarkEnd w:id="4"/>
    </w:p>
    <w:p>
      <w:pPr>
        <w:pStyle w:val="Normal"/>
        <w:rPr/>
      </w:pPr>
      <w:r>
        <w:rPr/>
        <w:drawing>
          <wp:inline distT="0" distB="0" distL="0" distR="0">
            <wp:extent cx="7199630" cy="1974850"/>
            <wp:effectExtent l="0" t="0" r="0" b="0"/>
            <wp:docPr id="9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491230" cy="1266190"/>
            <wp:effectExtent l="0" t="0" r="0" b="0"/>
            <wp:docPr id="10" name="Picture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After sometimes, we can see that the SPFx application extension project – scaffolding is completed.</w:t>
      </w:r>
    </w:p>
    <w:p>
      <w:pPr>
        <w:pStyle w:val="Normal"/>
        <w:rPr/>
      </w:pPr>
      <w:r>
        <w:rPr/>
        <w:t xml:space="preserve">Now open the solution in the VScode and in file </w:t>
      </w:r>
      <w:r>
        <w:rPr>
          <w:rStyle w:val="NavigationstyleChar"/>
        </w:rPr>
        <w:t>Spfx6</w:t>
      </w:r>
      <w:r>
        <w:rPr/>
        <w:t xml:space="preserve"> -&gt; </w:t>
      </w:r>
      <w:r>
        <w:rPr>
          <w:rStyle w:val="NavigationstyleChar"/>
        </w:rPr>
        <w:t>config</w:t>
      </w:r>
      <w:r>
        <w:rPr/>
        <w:t xml:space="preserve"> -&gt; </w:t>
      </w:r>
      <w:r>
        <w:rPr>
          <w:rStyle w:val="NavigationstyleChar"/>
        </w:rPr>
        <w:t xml:space="preserve">serve.json </w:t>
      </w:r>
      <w:r>
        <w:rPr/>
        <w:t>,and change the page URL to your site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SPFx extensions cannot be tested against local work bench, you would need to test it against live SP online site. But Microsoft has provided a way to debug and test it against live site without going through deployment process(of app catalog).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Now run command </w:t>
      </w:r>
      <w:r>
        <w:rPr>
          <w:rStyle w:val="NavigationstyleChar"/>
        </w:rPr>
        <w:t>gulp serve</w:t>
      </w:r>
      <w:r>
        <w:rPr/>
        <w:t xml:space="preserve"> it will open the url page and not the local workbench(does not supports extenstions)</w:t>
      </w:r>
    </w:p>
    <w:p>
      <w:pPr>
        <w:pStyle w:val="Normal"/>
        <w:rPr/>
      </w:pPr>
      <w:r>
        <w:drawing>
          <wp:anchor behindDoc="0" distT="0" distB="0" distL="0" distR="114300" simplePos="0" locked="0" layoutInCell="0" allowOverlap="1" relativeHeight="75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72660" cy="1363980"/>
            <wp:effectExtent l="0" t="0" r="0" b="0"/>
            <wp:wrapSquare wrapText="bothSides"/>
            <wp:docPr id="11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077" t="41165" r="25154" b="3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 can see our ApplicationCustomizer being executed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Now we can code in </w:t>
      </w:r>
      <w:r>
        <w:rPr>
          <w:rStyle w:val="NavigationstyleChar"/>
        </w:rPr>
        <w:t>Spfx6Ext1ApplicationCustomizer.ts</w:t>
      </w:r>
      <w:r>
        <w:rPr/>
        <w:t xml:space="preserve"> file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Style w:val="NavigationstyleChar"/>
        </w:rPr>
      </w:pPr>
      <w:r>
        <mc:AlternateContent>
          <mc:Choice Requires="wps">
            <w:drawing>
              <wp:anchor behindDoc="0" distT="0" distB="19050" distL="0" distR="0" simplePos="0" locked="0" layoutInCell="0" allowOverlap="1" relativeHeight="64" wp14:anchorId="1FABA261">
                <wp:simplePos x="0" y="0"/>
                <wp:positionH relativeFrom="margin">
                  <wp:posOffset>2761615</wp:posOffset>
                </wp:positionH>
                <wp:positionV relativeFrom="paragraph">
                  <wp:posOffset>3816985</wp:posOffset>
                </wp:positionV>
                <wp:extent cx="2397760" cy="466725"/>
                <wp:effectExtent l="19050" t="19050" r="22860" b="10795"/>
                <wp:wrapNone/>
                <wp:docPr id="12" name="Oval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240" cy="466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12" path="l-2147483648,-2147483643l-2147483628,-2147483627l-2147483648,-2147483643l-2147483626,-2147483625xe" stroked="t" style="position:absolute;margin-left:217.45pt;margin-top:300.55pt;width:188.7pt;height:36.65pt;mso-wrap-style:none;v-text-anchor:middle;mso-position-horizontal-relative:margin" wp14:anchorId="1FABA261">
                <v:fill o:detectmouseclick="t" on="false"/>
                <v:stroke color="red" weight="38160" joinstyle="miter" endcap="flat"/>
                <w10:wrap type="none"/>
              </v:oval>
            </w:pict>
          </mc:Fallback>
        </mc:AlternateContent>
      </w:r>
      <w:r>
        <w:rPr/>
        <w:t xml:space="preserve">After the code, run the solution by </w:t>
      </w:r>
      <w:r>
        <w:rPr>
          <w:rStyle w:val="NavigationstyleChar"/>
        </w:rPr>
        <w:t>gulp serve</w:t>
      </w:r>
      <w:r>
        <w:rPr/>
        <w:t xml:space="preserve"> </w:t>
      </w:r>
      <w:r>
        <w:rPr/>
        <w:drawing>
          <wp:inline distT="0" distB="0" distL="0" distR="0">
            <wp:extent cx="7198360" cy="3920490"/>
            <wp:effectExtent l="0" t="0" r="0" b="0"/>
            <wp:docPr id="13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  <w:t>After fully testing in the workbench we can deploy the webpart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>Deploying Phase :</w:t>
      </w:r>
    </w:p>
    <w:p>
      <w:pPr>
        <w:pStyle w:val="NoSpacing"/>
        <w:rPr/>
      </w:pPr>
      <w:r>
        <w:rPr/>
        <w:t>to deploy the webpart run the 4 gulp commands in given sequence</w:t>
      </w:r>
    </w:p>
    <w:p>
      <w:pPr>
        <w:pStyle w:val="NoSpacing"/>
        <w:rPr/>
      </w:pPr>
      <w:r>
        <w:rPr>
          <w:rStyle w:val="NavigationstyleChar"/>
        </w:rPr>
        <w:t>gulp clean</w:t>
      </w:r>
      <w:r>
        <w:rPr/>
        <w:t xml:space="preserve"> , </w:t>
      </w:r>
      <w:r>
        <w:rPr>
          <w:rStyle w:val="NavigationstyleChar"/>
        </w:rPr>
        <w:t>gulp build</w:t>
      </w:r>
      <w:r>
        <w:rPr/>
        <w:t xml:space="preserve"> , </w:t>
      </w:r>
      <w:r>
        <w:rPr>
          <w:rStyle w:val="NavigationstyleChar"/>
        </w:rPr>
        <w:t>gulp bundle --ship</w:t>
      </w:r>
      <w:r>
        <w:rPr/>
        <w:t xml:space="preserve"> , </w:t>
      </w:r>
      <w:r>
        <w:rPr>
          <w:rStyle w:val="NavigationstyleChar"/>
        </w:rPr>
        <w:t>gulp package-solution --ship</w:t>
      </w:r>
      <w:r>
        <w:rPr/>
        <w:t xml:space="preserve"> to create .sppkg file</w:t>
      </w:r>
    </w:p>
    <w:p>
      <w:pPr>
        <w:pStyle w:val="NoSpacing"/>
        <w:rPr/>
      </w:pPr>
      <w:r>
        <w:rPr/>
      </w:r>
    </w:p>
    <w:p>
      <w:pPr>
        <w:pStyle w:val="NoSpacing"/>
        <w:rPr>
          <w:rStyle w:val="NavigationstyleChar"/>
        </w:rPr>
      </w:pPr>
      <w:r>
        <w:rPr/>
        <w:t xml:space="preserve">Now a .sppkg file has been created within the folder </w:t>
      </w:r>
      <w:r>
        <w:rPr>
          <w:rStyle w:val="NavigationstyleChar"/>
        </w:rPr>
        <w:t>./sharepoint/solution/spfx-3.sppkg</w:t>
      </w:r>
    </w:p>
    <w:p>
      <w:pPr>
        <w:pStyle w:val="NoSpacing"/>
        <w:rPr>
          <w:rStyle w:val="NavigationstyleChar"/>
          <w:b w:val="false"/>
          <w:b w:val="false"/>
          <w:color w:val="auto"/>
        </w:rPr>
      </w:pPr>
      <w:r>
        <w:rPr>
          <w:b w:val="false"/>
          <w:color w:val="auto"/>
        </w:rPr>
      </w:r>
    </w:p>
    <w:p>
      <w:pPr>
        <w:pStyle w:val="NoSpacing"/>
        <w:rPr>
          <w:rStyle w:val="NavigationstyleChar"/>
        </w:rPr>
      </w:pPr>
      <w:r>
        <w:rPr>
          <w:rStyle w:val="NavigationstyleChar"/>
          <w:b w:val="false"/>
          <w:color w:val="auto"/>
        </w:rPr>
        <w:t xml:space="preserve">Now go to your </w:t>
      </w:r>
      <w:r>
        <w:rPr>
          <w:rStyle w:val="NavigationstyleChar"/>
        </w:rPr>
        <w:t>SharePoint Admin Canter</w:t>
      </w:r>
      <w:r>
        <w:rPr>
          <w:rStyle w:val="NavigationstyleChar"/>
          <w:b w:val="false"/>
          <w:color w:val="auto"/>
        </w:rPr>
        <w:t xml:space="preserve"> -&gt; </w:t>
      </w:r>
      <w:r>
        <w:rPr>
          <w:rStyle w:val="NavigationstyleChar"/>
        </w:rPr>
        <w:t>More Features</w:t>
      </w:r>
      <w:r>
        <w:rPr>
          <w:rStyle w:val="NavigationstyleChar"/>
          <w:b w:val="false"/>
          <w:color w:val="auto"/>
        </w:rPr>
        <w:t xml:space="preserve"> -&gt; </w:t>
      </w:r>
      <w:r>
        <w:rPr>
          <w:rStyle w:val="NavigationstyleChar"/>
        </w:rPr>
        <w:t>Apps(open)</w:t>
      </w:r>
      <w:r>
        <w:rPr>
          <w:rStyle w:val="NavigationstyleChar"/>
          <w:b w:val="false"/>
          <w:color w:val="auto"/>
        </w:rPr>
        <w:t xml:space="preserve"> -&gt; </w:t>
      </w:r>
      <w:r>
        <w:rPr>
          <w:rStyle w:val="NavigationstyleChar"/>
        </w:rPr>
        <w:t>App Catalog</w:t>
      </w:r>
    </w:p>
    <w:p>
      <w:pPr>
        <w:pStyle w:val="NoSpacing"/>
        <w:rPr/>
      </w:pPr>
      <w:r>
        <w:rPr/>
      </w:r>
    </w:p>
    <w:p>
      <w:pPr>
        <w:pStyle w:val="NoSpacing"/>
        <w:jc w:val="center"/>
        <w:rPr/>
      </w:pPr>
      <w:r>
        <w:rPr/>
        <w:drawing>
          <wp:inline distT="0" distB="0" distL="0" distR="0">
            <wp:extent cx="6614795" cy="2800350"/>
            <wp:effectExtent l="0" t="0" r="0" b="0"/>
            <wp:docPr id="14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1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7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  <w:t xml:space="preserve">Click </w:t>
      </w:r>
      <w:r>
        <w:rPr>
          <w:rStyle w:val="NavigationstyleChar"/>
        </w:rPr>
        <w:t>Distribute Apps for SharePoint</w:t>
      </w:r>
      <w:r>
        <w:rPr/>
        <w:t xml:space="preserve"> and now upload the .sppkg file here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drawing>
          <wp:inline distT="0" distB="0" distL="0" distR="0">
            <wp:extent cx="7199630" cy="4050030"/>
            <wp:effectExtent l="0" t="0" r="0" b="0"/>
            <wp:docPr id="15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  <w:t xml:space="preserve">Click </w:t>
      </w:r>
      <w:r>
        <w:rPr>
          <w:rStyle w:val="NavigationstyleChar"/>
        </w:rPr>
        <w:t>Deploy</w:t>
      </w:r>
      <w:r>
        <w:rPr/>
        <w:t xml:space="preserve"> , now the .sppkg must appear in the list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drawing>
          <wp:inline distT="0" distB="0" distL="0" distR="0">
            <wp:extent cx="7199630" cy="2879725"/>
            <wp:effectExtent l="0" t="0" r="0" b="0"/>
            <wp:docPr id="16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Style w:val="NavigationstyleChar"/>
        </w:rPr>
      </w:pPr>
      <w:r>
        <w:rPr/>
        <w:t xml:space="preserve">Now go to the site in which we want to use this extension, go to </w:t>
      </w:r>
      <w:r>
        <w:rPr>
          <w:rStyle w:val="NavigationstyleChar"/>
        </w:rPr>
        <w:t>site content</w:t>
      </w:r>
      <w:r>
        <w:rPr/>
        <w:t xml:space="preserve"> -&gt; </w:t>
      </w:r>
      <w:r>
        <w:rPr>
          <w:rStyle w:val="NavigationstyleChar"/>
        </w:rPr>
        <w:t>+New</w:t>
      </w:r>
      <w:r>
        <w:rPr/>
        <w:t xml:space="preserve"> -&gt; </w:t>
      </w:r>
      <w:r>
        <w:rPr>
          <w:rStyle w:val="NavigationstyleChar"/>
        </w:rPr>
        <w:t>Apps</w:t>
      </w:r>
    </w:p>
    <w:p>
      <w:pPr>
        <w:pStyle w:val="NoSpacing"/>
        <w:rPr/>
      </w:pPr>
      <w:r>
        <w:rPr/>
      </w:r>
    </w:p>
    <w:p>
      <w:pPr>
        <w:pStyle w:val="NoSpacing"/>
        <w:jc w:val="center"/>
        <w:rPr/>
      </w:pPr>
      <w:r>
        <w:rPr/>
        <mc:AlternateContent>
          <mc:Choice Requires="wps">
            <w:drawing>
              <wp:anchor behindDoc="0" distT="0" distB="0" distL="0" distR="13970" simplePos="0" locked="0" layoutInCell="0" allowOverlap="1" relativeHeight="76" wp14:anchorId="2983E450">
                <wp:simplePos x="0" y="0"/>
                <wp:positionH relativeFrom="column">
                  <wp:posOffset>1680845</wp:posOffset>
                </wp:positionH>
                <wp:positionV relativeFrom="paragraph">
                  <wp:posOffset>4097655</wp:posOffset>
                </wp:positionV>
                <wp:extent cx="1532890" cy="1311910"/>
                <wp:effectExtent l="19050" t="19050" r="10795" b="22860"/>
                <wp:wrapNone/>
                <wp:docPr id="17" name="Oval 8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160" cy="13111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89" path="l-2147483648,-2147483643l-2147483628,-2147483627l-2147483648,-2147483643l-2147483626,-2147483625xe" stroked="t" style="position:absolute;margin-left:132.35pt;margin-top:322.65pt;width:120.6pt;height:103.2pt;mso-wrap-style:none;v-text-anchor:middle" wp14:anchorId="2983E450">
                <v:fill o:detectmouseclick="t" on="false"/>
                <v:stroke color="red" weight="2844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6481445" cy="6227445"/>
            <wp:effectExtent l="0" t="0" r="0" b="0"/>
            <wp:docPr id="18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Spacing"/>
        <w:rPr/>
      </w:pPr>
      <w:r>
        <w:rPr/>
        <w:t>Here you can see your webpart,</w:t>
      </w:r>
    </w:p>
    <w:p>
      <w:pPr>
        <w:pStyle w:val="NoSpacing"/>
        <w:rPr/>
      </w:pPr>
      <w:r>
        <w:rPr/>
        <w:t>by clicking you will add in the site content of that site</w:t>
      </w:r>
    </w:p>
    <w:p>
      <w:pPr>
        <w:pStyle w:val="Normal"/>
        <w:rPr/>
      </w:pPr>
      <w:r>
        <w:rPr/>
      </w:r>
    </w:p>
    <w:p>
      <w:pPr>
        <w:pStyle w:val="Heading2"/>
        <w:rPr>
          <w:rStyle w:val="Normaltextrun"/>
        </w:rPr>
      </w:pPr>
      <w:bookmarkStart w:id="5" w:name="_Toc74042431"/>
      <w:bookmarkStart w:id="6" w:name="_Toc73985099"/>
      <w:r>
        <w:rPr>
          <w:rStyle w:val="Normaltextrun"/>
        </w:rPr>
        <w:t>4. Configure Navigation – Both Top Navigation &amp; Quick Launch Navigation as required, add appropriate links to navigate to Sales Order Form, Product, Customer &amp; Order Lists, Reports</w:t>
      </w:r>
      <w:bookmarkEnd w:id="5"/>
      <w:bookmarkEnd w:id="6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To add links in the top navigation, got to </w:t>
      </w:r>
      <w:r>
        <w:rPr>
          <w:rStyle w:val="NavigationstyleChar"/>
        </w:rPr>
        <w:t>Site Contents</w:t>
      </w:r>
      <w:r>
        <w:rPr/>
        <w:t xml:space="preserve"> -&gt; </w:t>
      </w:r>
      <w:r>
        <w:rPr>
          <w:rStyle w:val="NavigationstyleChar"/>
        </w:rPr>
        <w:t>Site settings</w:t>
      </w:r>
      <w:r>
        <w:rPr/>
        <w:t xml:space="preserve"> -&gt; </w:t>
      </w:r>
      <w:r>
        <w:rPr>
          <w:rStyle w:val="NavigationstyleChar"/>
        </w:rPr>
        <w:t>Edit Links(on top)</w:t>
      </w:r>
    </w:p>
    <w:p>
      <w:pPr>
        <w:pStyle w:val="Normal"/>
        <w:rPr/>
      </w:pPr>
      <w:r>
        <mc:AlternateContent>
          <mc:Choice Requires="wps">
            <w:drawing>
              <wp:anchor behindDoc="0" distT="6350" distB="0" distL="6350" distR="0" simplePos="0" locked="0" layoutInCell="0" allowOverlap="1" relativeHeight="66" wp14:anchorId="521474C9">
                <wp:simplePos x="0" y="0"/>
                <wp:positionH relativeFrom="column">
                  <wp:posOffset>187960</wp:posOffset>
                </wp:positionH>
                <wp:positionV relativeFrom="paragraph">
                  <wp:posOffset>443865</wp:posOffset>
                </wp:positionV>
                <wp:extent cx="1759585" cy="305435"/>
                <wp:effectExtent l="0" t="0" r="12700" b="19050"/>
                <wp:wrapNone/>
                <wp:docPr id="19" name="Oval 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60" cy="304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59" path="l-2147483648,-2147483643l-2147483628,-2147483627l-2147483648,-2147483643l-2147483626,-2147483625xe" stroked="t" style="position:absolute;margin-left:14.8pt;margin-top:34.95pt;width:138.45pt;height:23.95pt;mso-wrap-style:none;v-text-anchor:middle" wp14:anchorId="521474C9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7" wp14:anchorId="4A394D0A">
                <wp:simplePos x="0" y="0"/>
                <wp:positionH relativeFrom="column">
                  <wp:posOffset>4216400</wp:posOffset>
                </wp:positionH>
                <wp:positionV relativeFrom="paragraph">
                  <wp:posOffset>2691765</wp:posOffset>
                </wp:positionV>
                <wp:extent cx="2705735" cy="2492375"/>
                <wp:effectExtent l="19050" t="19050" r="19050" b="22860"/>
                <wp:wrapNone/>
                <wp:docPr id="20" name="Oval 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040" cy="24919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61" path="l-2147483648,-2147483643l-2147483628,-2147483627l-2147483648,-2147483643l-2147483626,-2147483625xe" stroked="t" style="position:absolute;margin-left:332pt;margin-top:211.95pt;width:212.95pt;height:196.15pt;mso-wrap-style:none;v-text-anchor:middle" wp14:anchorId="4A394D0A">
                <v:fill o:detectmouseclick="t" on="false"/>
                <v:stroke color="red" weight="28440" joinstyle="miter" endcap="flat"/>
                <w10:wrap type="none"/>
              </v:oval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8" wp14:anchorId="3DAF7B2A">
                <wp:simplePos x="0" y="0"/>
                <wp:positionH relativeFrom="column">
                  <wp:posOffset>1454150</wp:posOffset>
                </wp:positionH>
                <wp:positionV relativeFrom="paragraph">
                  <wp:posOffset>2710815</wp:posOffset>
                </wp:positionV>
                <wp:extent cx="2705735" cy="2492375"/>
                <wp:effectExtent l="19050" t="19050" r="19050" b="22860"/>
                <wp:wrapNone/>
                <wp:docPr id="21" name="Oval 6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040" cy="24919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62" path="l-2147483648,-2147483643l-2147483628,-2147483627l-2147483648,-2147483643l-2147483626,-2147483625xe" stroked="t" style="position:absolute;margin-left:114.5pt;margin-top:213.45pt;width:212.95pt;height:196.15pt;mso-wrap-style:none;v-text-anchor:middle" wp14:anchorId="3DAF7B2A">
                <v:fill o:detectmouseclick="t" on="false"/>
                <v:stroke color="red" weight="28440" joinstyle="miter" endcap="flat"/>
                <w10:wrap type="none"/>
              </v:oval>
            </w:pict>
          </mc:Fallback>
        </mc:AlternateContent>
        <mc:AlternateContent>
          <mc:Choice Requires="wps">
            <w:drawing>
              <wp:anchor behindDoc="0" distT="3175" distB="0" distL="3175" distR="0" simplePos="0" locked="0" layoutInCell="0" allowOverlap="1" relativeHeight="69" wp14:anchorId="7643FCBA">
                <wp:simplePos x="0" y="0"/>
                <wp:positionH relativeFrom="column">
                  <wp:posOffset>2936240</wp:posOffset>
                </wp:positionH>
                <wp:positionV relativeFrom="paragraph">
                  <wp:posOffset>3034665</wp:posOffset>
                </wp:positionV>
                <wp:extent cx="983615" cy="320675"/>
                <wp:effectExtent l="0" t="0" r="26670" b="22860"/>
                <wp:wrapNone/>
                <wp:docPr id="22" name="Text Box 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16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b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Order Form</w:t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63" path="m0,0l-2147483645,0l-2147483645,-2147483646l0,-2147483646xe" stroked="t" style="position:absolute;margin-left:231.2pt;margin-top:238.95pt;width:77.35pt;height:25.15pt;mso-wrap-style:square;v-text-anchor:top" wp14:anchorId="7643FCBA"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b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  <w:t>Order Form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3175" distB="0" distL="3175" distR="0" simplePos="0" locked="0" layoutInCell="0" allowOverlap="1" relativeHeight="70" wp14:anchorId="4ED0DBD3">
                <wp:simplePos x="0" y="0"/>
                <wp:positionH relativeFrom="column">
                  <wp:posOffset>5298440</wp:posOffset>
                </wp:positionH>
                <wp:positionV relativeFrom="paragraph">
                  <wp:posOffset>2874645</wp:posOffset>
                </wp:positionV>
                <wp:extent cx="1189355" cy="488315"/>
                <wp:effectExtent l="0" t="0" r="11430" b="26670"/>
                <wp:wrapNone/>
                <wp:docPr id="24" name="Text Box 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87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b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Excel Sheet of monthly report</w:t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64" path="m0,0l-2147483645,0l-2147483645,-2147483646l0,-2147483646xe" stroked="t" style="position:absolute;margin-left:417.2pt;margin-top:226.35pt;width:93.55pt;height:38.35pt;mso-wrap-style:square;v-text-anchor:top" wp14:anchorId="4ED0DBD3"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rPr>
                          <w:b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  <w:t>Excel Sheet of monthly report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6350" distB="635" distL="6350" distR="0" simplePos="0" locked="0" layoutInCell="0" allowOverlap="1" relativeHeight="71" wp14:anchorId="0E1D25F3">
                <wp:simplePos x="0" y="0"/>
                <wp:positionH relativeFrom="column">
                  <wp:posOffset>246380</wp:posOffset>
                </wp:positionH>
                <wp:positionV relativeFrom="paragraph">
                  <wp:posOffset>1998345</wp:posOffset>
                </wp:positionV>
                <wp:extent cx="602615" cy="617855"/>
                <wp:effectExtent l="0" t="0" r="26670" b="11430"/>
                <wp:wrapNone/>
                <wp:docPr id="26" name="Oval 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20" cy="617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65" path="l-2147483648,-2147483643l-2147483628,-2147483627l-2147483648,-2147483643l-2147483626,-2147483625xe" stroked="t" style="position:absolute;margin-left:19.4pt;margin-top:157.35pt;width:47.35pt;height:48.55pt;mso-wrap-style:none;v-text-anchor:middle" wp14:anchorId="0E1D25F3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</w:r>
      <w:r>
        <w:rPr/>
        <w:drawing>
          <wp:inline distT="0" distB="0" distL="0" distR="0">
            <wp:extent cx="7199630" cy="4050030"/>
            <wp:effectExtent l="0" t="0" r="0" b="0"/>
            <wp:docPr id="27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199630" cy="3078480"/>
            <wp:effectExtent l="0" t="0" r="0" b="0"/>
            <wp:docPr id="28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2399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To add link in the form of an clickable image, add the </w:t>
      </w:r>
      <w:r>
        <w:rPr>
          <w:rStyle w:val="NavigationstyleChar"/>
        </w:rPr>
        <w:t>Hero</w:t>
      </w:r>
      <w:r>
        <w:rPr/>
        <w:t xml:space="preserve"> webpart on the page</w:t>
      </w:r>
    </w:p>
    <w:p>
      <w:pPr>
        <w:pStyle w:val="Normal"/>
        <w:rPr>
          <w:rStyle w:val="NavigationstyleChar"/>
        </w:rPr>
      </w:pPr>
      <w:r>
        <w:rPr/>
        <w:t xml:space="preserve">Click on </w:t>
      </w:r>
      <w:r>
        <w:rPr>
          <w:rStyle w:val="NavigationstyleChar"/>
        </w:rPr>
        <w:t>Edit</w:t>
      </w:r>
      <w:r>
        <w:rPr/>
        <w:t xml:space="preserve"> -&gt; </w:t>
      </w:r>
      <w:r>
        <w:rPr>
          <w:rStyle w:val="NavigationstyleChar"/>
        </w:rPr>
        <w:t>+</w:t>
      </w:r>
      <w:r>
        <w:rPr/>
        <w:t xml:space="preserve"> -&gt; </w:t>
      </w:r>
      <w:r>
        <w:rPr>
          <w:rStyle w:val="NavigationstyleChar"/>
        </w:rPr>
        <w:t>Hero</w:t>
      </w:r>
    </w:p>
    <w:p>
      <w:pPr>
        <w:pStyle w:val="NoSpacing"/>
        <w:rPr/>
      </w:pPr>
      <w:r>
        <w:rPr>
          <w:rStyle w:val="NavigationstyleChar"/>
          <w:b w:val="false"/>
          <w:color w:val="auto"/>
        </w:rPr>
        <w:t>add an image and a link to the given tile</w:t>
      </w:r>
    </w:p>
    <w:p>
      <w:pPr>
        <w:pStyle w:val="Normal"/>
        <w:rPr/>
      </w:pPr>
      <w:r>
        <w:rPr/>
      </w:r>
    </w:p>
    <w:p>
      <w:pPr>
        <w:pStyle w:val="Heading2"/>
        <w:rPr>
          <w:rStyle w:val="Normaltextrun"/>
        </w:rPr>
      </w:pPr>
      <w:bookmarkStart w:id="7" w:name="_Toc73985101"/>
      <w:bookmarkStart w:id="8" w:name="_Toc74042432"/>
      <w:bookmarkStart w:id="9" w:name="_Toc73985102"/>
      <w:r>
        <w:rPr>
          <w:rStyle w:val="Normaltextrun"/>
        </w:rPr>
        <w:t>5. OOB Custom Views – Based on Customer Name, Product Name, Sales Value &gt; 10</w:t>
      </w:r>
      <w:bookmarkEnd w:id="8"/>
      <w:bookmarkEnd w:id="9"/>
    </w:p>
    <w:p>
      <w:pPr>
        <w:pStyle w:val="NoSpacing"/>
        <w:jc w:val="center"/>
        <w:rPr/>
      </w:pPr>
      <w:r>
        <w:rPr/>
      </w:r>
    </w:p>
    <w:p>
      <w:pPr>
        <w:pStyle w:val="NoSpacing"/>
        <w:jc w:val="center"/>
        <w:rPr/>
      </w:pPr>
      <w:r>
        <w:rPr/>
        <w:t xml:space="preserve">Default View : </w:t>
      </w:r>
      <w:r>
        <w:rPr>
          <w:rStyle w:val="NavigationstyleChar"/>
        </w:rPr>
        <w:t>All View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6350" distB="0" distL="6350" distR="635" simplePos="0" locked="0" layoutInCell="0" allowOverlap="1" relativeHeight="78" wp14:anchorId="049CE8DD">
                <wp:simplePos x="0" y="0"/>
                <wp:positionH relativeFrom="column">
                  <wp:posOffset>6224905</wp:posOffset>
                </wp:positionH>
                <wp:positionV relativeFrom="paragraph">
                  <wp:posOffset>10160</wp:posOffset>
                </wp:positionV>
                <wp:extent cx="652780" cy="257810"/>
                <wp:effectExtent l="0" t="0" r="14605" b="28575"/>
                <wp:wrapNone/>
                <wp:docPr id="29" name="Oval 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320" cy="25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42" path="l-2147483648,-2147483643l-2147483628,-2147483627l-2147483648,-2147483643l-2147483626,-2147483625xe" stroked="t" style="position:absolute;margin-left:490.15pt;margin-top:0.8pt;width:51.3pt;height:20.2pt;mso-wrap-style:none;v-text-anchor:middle" wp14:anchorId="049CE8DD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7175500" cy="2901950"/>
            <wp:effectExtent l="0" t="0" r="0" b="0"/>
            <wp:docPr id="30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5283" t="19641" r="4726" b="2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View 1 : </w:t>
      </w:r>
      <w:r>
        <w:rPr>
          <w:rStyle w:val="NavigationstyleChar"/>
        </w:rPr>
        <w:t>Order Values &gt; 100,000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6350" distB="0" distL="6350" distR="0" simplePos="0" locked="0" layoutInCell="0" allowOverlap="1" relativeHeight="79" wp14:anchorId="451E3E96">
                <wp:simplePos x="0" y="0"/>
                <wp:positionH relativeFrom="column">
                  <wp:posOffset>5655945</wp:posOffset>
                </wp:positionH>
                <wp:positionV relativeFrom="paragraph">
                  <wp:posOffset>16510</wp:posOffset>
                </wp:positionV>
                <wp:extent cx="1448435" cy="257810"/>
                <wp:effectExtent l="0" t="0" r="19050" b="28575"/>
                <wp:wrapNone/>
                <wp:docPr id="31" name="Oval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920" cy="25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44" path="l-2147483648,-2147483643l-2147483628,-2147483627l-2147483648,-2147483643l-2147483626,-2147483625xe" stroked="t" style="position:absolute;margin-left:445.35pt;margin-top:1.3pt;width:113.95pt;height:20.2pt;mso-wrap-style:none;v-text-anchor:middle" wp14:anchorId="451E3E96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7199630" cy="2256790"/>
            <wp:effectExtent l="0" t="0" r="0" b="0"/>
            <wp:docPr id="32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View 2 : </w:t>
      </w:r>
      <w:r>
        <w:rPr>
          <w:rStyle w:val="NavigationstyleChar"/>
        </w:rPr>
        <w:t>Approved Items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6350" distB="0" distL="6350" distR="0" simplePos="0" locked="0" layoutInCell="0" allowOverlap="1" relativeHeight="80" wp14:anchorId="4417F768">
                <wp:simplePos x="0" y="0"/>
                <wp:positionH relativeFrom="column">
                  <wp:posOffset>5960745</wp:posOffset>
                </wp:positionH>
                <wp:positionV relativeFrom="paragraph">
                  <wp:posOffset>19685</wp:posOffset>
                </wp:positionV>
                <wp:extent cx="1000760" cy="257810"/>
                <wp:effectExtent l="0" t="0" r="28575" b="28575"/>
                <wp:wrapNone/>
                <wp:docPr id="33" name="Oval 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080" cy="25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46" path="l-2147483648,-2147483643l-2147483628,-2147483627l-2147483648,-2147483643l-2147483626,-2147483625xe" stroked="t" style="position:absolute;margin-left:469.35pt;margin-top:1.55pt;width:78.7pt;height:20.2pt;mso-wrap-style:none;v-text-anchor:middle" wp14:anchorId="4417F768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7199630" cy="1657350"/>
            <wp:effectExtent l="0" t="0" r="0" b="0"/>
            <wp:docPr id="34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3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View 3 : </w:t>
      </w:r>
      <w:r>
        <w:rPr>
          <w:rStyle w:val="NavigationstyleChar"/>
        </w:rPr>
        <w:t>Rejected Items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6350" distB="0" distL="6350" distR="0" simplePos="0" locked="0" layoutInCell="0" allowOverlap="1" relativeHeight="81" wp14:anchorId="1A3DE787">
                <wp:simplePos x="0" y="0"/>
                <wp:positionH relativeFrom="column">
                  <wp:posOffset>5953760</wp:posOffset>
                </wp:positionH>
                <wp:positionV relativeFrom="paragraph">
                  <wp:posOffset>8890</wp:posOffset>
                </wp:positionV>
                <wp:extent cx="1000760" cy="257810"/>
                <wp:effectExtent l="0" t="0" r="28575" b="28575"/>
                <wp:wrapNone/>
                <wp:docPr id="35" name="Oval 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080" cy="25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49" path="l-2147483648,-2147483643l-2147483628,-2147483627l-2147483648,-2147483643l-2147483626,-2147483625xe" stroked="t" style="position:absolute;margin-left:468.8pt;margin-top:0.7pt;width:78.7pt;height:20.2pt;mso-wrap-style:none;v-text-anchor:middle" wp14:anchorId="1A3DE787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7199630" cy="1670050"/>
            <wp:effectExtent l="0" t="0" r="0" b="0"/>
            <wp:docPr id="36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0" b="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View 4 : </w:t>
      </w:r>
      <w:r>
        <w:rPr>
          <w:rStyle w:val="NavigationstyleChar"/>
        </w:rPr>
        <w:t>Customers Grouped</w:t>
      </w:r>
    </w:p>
    <w:p>
      <w:pPr>
        <w:pStyle w:val="Normal"/>
        <w:jc w:val="center"/>
        <w:rPr/>
      </w:pPr>
      <w:r>
        <w:rPr/>
        <mc:AlternateContent>
          <mc:Choice Requires="wps">
            <w:drawing>
              <wp:anchor behindDoc="0" distT="6350" distB="0" distL="6350" distR="0" simplePos="0" locked="0" layoutInCell="0" allowOverlap="1" relativeHeight="83" wp14:anchorId="1C0069C3">
                <wp:simplePos x="0" y="0"/>
                <wp:positionH relativeFrom="column">
                  <wp:posOffset>5706110</wp:posOffset>
                </wp:positionH>
                <wp:positionV relativeFrom="paragraph">
                  <wp:posOffset>10160</wp:posOffset>
                </wp:positionV>
                <wp:extent cx="1000760" cy="257810"/>
                <wp:effectExtent l="0" t="0" r="28575" b="28575"/>
                <wp:wrapNone/>
                <wp:docPr id="37" name="Oval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080" cy="25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43" path="l-2147483648,-2147483643l-2147483628,-2147483627l-2147483648,-2147483643l-2147483626,-2147483625xe" stroked="t" style="position:absolute;margin-left:449.3pt;margin-top:0.8pt;width:78.7pt;height:20.2pt;mso-wrap-style:none;v-text-anchor:middle" wp14:anchorId="1C0069C3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7199630" cy="2628265"/>
            <wp:effectExtent l="0" t="0" r="0" b="0"/>
            <wp:docPr id="38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View 5 : </w:t>
      </w:r>
      <w:r>
        <w:rPr>
          <w:rStyle w:val="NavigationstyleChar"/>
        </w:rPr>
        <w:t>Products Grouped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6350" distB="0" distL="6350" distR="0" simplePos="0" locked="0" layoutInCell="0" allowOverlap="1" relativeHeight="82" wp14:anchorId="60E4218E">
                <wp:simplePos x="0" y="0"/>
                <wp:positionH relativeFrom="column">
                  <wp:posOffset>5693410</wp:posOffset>
                </wp:positionH>
                <wp:positionV relativeFrom="paragraph">
                  <wp:posOffset>16510</wp:posOffset>
                </wp:positionV>
                <wp:extent cx="1000760" cy="257810"/>
                <wp:effectExtent l="0" t="0" r="28575" b="28575"/>
                <wp:wrapNone/>
                <wp:docPr id="39" name="Oval 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080" cy="25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39" path="l-2147483648,-2147483643l-2147483628,-2147483627l-2147483648,-2147483643l-2147483626,-2147483625xe" stroked="t" style="position:absolute;margin-left:448.3pt;margin-top:1.3pt;width:78.7pt;height:20.2pt;mso-wrap-style:none;v-text-anchor:middle" wp14:anchorId="60E4218E">
                <v:fill o:detectmouseclick="t" on="false"/>
                <v:stroke color="red" weight="12600" joinstyle="miter" endcap="flat"/>
                <w10:wrap type="none"/>
              </v:oval>
            </w:pict>
          </mc:Fallback>
        </mc:AlternateContent>
        <w:drawing>
          <wp:inline distT="0" distB="0" distL="0" distR="0">
            <wp:extent cx="7199630" cy="2616200"/>
            <wp:effectExtent l="0" t="0" r="0" b="0"/>
            <wp:docPr id="40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rPr>
          <w:rStyle w:val="Eop"/>
        </w:rPr>
      </w:pPr>
      <w:bookmarkStart w:id="10" w:name="_Toc74042433"/>
      <w:bookmarkStart w:id="11" w:name="_Toc73985103"/>
      <w:r>
        <w:rPr>
          <w:rStyle w:val="Normaltextrun"/>
        </w:rPr>
        <w:t>6. Add appropriate validation using UsePreSaveAction in all OOB Lists and JavaScript/ JQuery validations on client side</w:t>
      </w:r>
      <w:bookmarkEnd w:id="10"/>
      <w:bookmarkEnd w:id="11"/>
    </w:p>
    <w:p>
      <w:pPr>
        <w:pStyle w:val="Normal"/>
        <w:rPr/>
      </w:pPr>
      <w:r>
        <w:rPr/>
        <w:t>In Modern Site, there are 2 ways for adding validation to a form</w:t>
      </w:r>
    </w:p>
    <w:p>
      <w:pPr>
        <w:pStyle w:val="ListParagraph"/>
        <w:numPr>
          <w:ilvl w:val="0"/>
          <w:numId w:val="5"/>
        </w:numPr>
        <w:rPr/>
      </w:pPr>
      <w:r>
        <w:rPr/>
        <w:t>PowerApps</w:t>
      </w:r>
    </w:p>
    <w:p>
      <w:pPr>
        <w:pStyle w:val="ListParagraph"/>
        <w:numPr>
          <w:ilvl w:val="0"/>
          <w:numId w:val="5"/>
        </w:numPr>
        <w:rPr/>
      </w:pPr>
      <w:r>
        <w:rPr/>
        <w:t>columnValidation settings (while creating columns in a list)</w:t>
      </w:r>
    </w:p>
    <w:p>
      <w:pPr>
        <w:pStyle w:val="NoSpacing"/>
        <w:rPr/>
      </w:pPr>
      <w:r>
        <w:rPr/>
        <w:t xml:space="preserve">PowerApps method for list </w:t>
      </w:r>
      <w:r>
        <w:rPr>
          <w:rStyle w:val="NavigationstyleChar"/>
        </w:rPr>
        <w:t>Customer</w:t>
      </w:r>
      <w:r>
        <w:rPr/>
        <w:t xml:space="preserve"> &amp; </w:t>
      </w:r>
      <w:r>
        <w:rPr>
          <w:rStyle w:val="NavigationstyleChar"/>
        </w:rPr>
        <w:t>Products</w:t>
      </w:r>
    </w:p>
    <w:p>
      <w:pPr>
        <w:pStyle w:val="Normal"/>
        <w:rPr>
          <w:rStyle w:val="NavigationstyleChar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85" wp14:anchorId="51355CFB">
                <wp:simplePos x="0" y="0"/>
                <wp:positionH relativeFrom="page">
                  <wp:posOffset>91440</wp:posOffset>
                </wp:positionH>
                <wp:positionV relativeFrom="paragraph">
                  <wp:posOffset>199390</wp:posOffset>
                </wp:positionV>
                <wp:extent cx="7392035" cy="3025775"/>
                <wp:effectExtent l="19050" t="19050" r="19050" b="22860"/>
                <wp:wrapNone/>
                <wp:docPr id="41" name="Rectangle 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520" cy="3025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6" path="m0,0l-2147483645,0l-2147483645,-2147483646l0,-2147483646xe" stroked="t" style="position:absolute;margin-left:7.2pt;margin-top:15.7pt;width:581.95pt;height:238.15pt;mso-wrap-style:none;v-text-anchor:middle;mso-position-horizontal-relative:page" wp14:anchorId="51355CFB">
                <v:fill o:detectmouseclick="t" on="false"/>
                <v:stroke color="red" weight="28440" joinstyle="miter" endcap="flat"/>
                <w10:wrap type="none"/>
              </v:rect>
            </w:pict>
          </mc:Fallback>
        </mc:AlternateContent>
      </w:r>
      <w:r>
        <w:rPr>
          <w:rStyle w:val="NavigationstyleChar"/>
        </w:rPr>
        <w:t>Open the list</w:t>
      </w:r>
      <w:r>
        <w:rPr/>
        <w:t xml:space="preserve"> -&gt; </w:t>
      </w:r>
      <w:r>
        <w:rPr>
          <w:rStyle w:val="NavigationstyleChar"/>
        </w:rPr>
        <w:t>+New</w:t>
      </w:r>
      <w:r>
        <w:rPr/>
        <w:t xml:space="preserve"> -&gt; </w:t>
      </w:r>
      <w:r>
        <w:rPr>
          <w:rStyle w:val="NavigationstyleChar"/>
        </w:rPr>
        <w:t>Edit Form</w:t>
      </w:r>
      <w:r>
        <w:rPr/>
        <w:t xml:space="preserve"> -&gt; </w:t>
      </w:r>
      <w:r>
        <w:rPr>
          <w:rStyle w:val="NavigationstyleChar"/>
        </w:rPr>
        <w:t>Choose Customize with Power Apps</w:t>
      </w:r>
    </w:p>
    <w:p>
      <w:pPr>
        <w:pStyle w:val="Normal"/>
        <w:jc w:val="center"/>
        <w:rPr>
          <w:rStyle w:val="NavigationstyleChar"/>
          <w:color w:val="FF0000"/>
        </w:rPr>
      </w:pPr>
      <w:r>
        <w:rPr>
          <w:rStyle w:val="NavigationstyleChar"/>
          <w:color w:val="FF0000"/>
        </w:rPr>
        <w:t>Customer List Form</w:t>
      </w:r>
    </w:p>
    <w:p>
      <w:pPr>
        <w:pStyle w:val="Normal"/>
        <w:rPr>
          <w:rStyle w:val="NavigationstyleChar"/>
        </w:rPr>
      </w:pPr>
      <w:r>
        <w:rPr>
          <w:rStyle w:val="NavigationstyleChar"/>
        </w:rPr>
        <w:tab/>
        <w:t>All fields required</w:t>
        <w:tab/>
        <w:t xml:space="preserve">               Name Validation                        Email Validation                         No Errors - Submit</w:t>
      </w:r>
    </w:p>
    <w:p>
      <w:pPr>
        <w:pStyle w:val="Normal"/>
        <w:rPr/>
      </w:pPr>
      <w:r>
        <w:rPr/>
        <w:drawing>
          <wp:inline distT="0" distB="0" distL="0" distR="0">
            <wp:extent cx="1790065" cy="2655570"/>
            <wp:effectExtent l="0" t="0" r="0" b="0"/>
            <wp:docPr id="42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06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749425" cy="2649220"/>
            <wp:effectExtent l="0" t="0" r="0" b="0"/>
            <wp:docPr id="43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765935" cy="2649220"/>
            <wp:effectExtent l="0" t="0" r="0" b="0"/>
            <wp:docPr id="44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93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775460" cy="2650490"/>
            <wp:effectExtent l="0" t="0" r="0" b="0"/>
            <wp:docPr id="45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84" wp14:anchorId="2F8B2B67">
                <wp:simplePos x="0" y="0"/>
                <wp:positionH relativeFrom="page">
                  <wp:posOffset>76200</wp:posOffset>
                </wp:positionH>
                <wp:positionV relativeFrom="paragraph">
                  <wp:posOffset>151765</wp:posOffset>
                </wp:positionV>
                <wp:extent cx="7407275" cy="6058535"/>
                <wp:effectExtent l="19050" t="19050" r="22860" b="19050"/>
                <wp:wrapNone/>
                <wp:docPr id="46" name="Rectangle 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6058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5" path="m0,0l-2147483645,0l-2147483645,-2147483646l0,-2147483646xe" stroked="t" style="position:absolute;margin-left:6pt;margin-top:11.95pt;width:583.15pt;height:476.95pt;mso-wrap-style:none;v-text-anchor:middle;mso-position-horizontal-relative:page" wp14:anchorId="2F8B2B67">
                <v:fill o:detectmouseclick="t" on="false"/>
                <v:stroke color="red" weight="28440" joinstyle="miter" endcap="flat"/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>
          <w:rStyle w:val="NavigationstyleChar"/>
        </w:rPr>
        <w:tab/>
        <w:t>All fields required                        Name Validation                    Unit Price Validation                       Date Validation</w:t>
      </w:r>
    </w:p>
    <w:p>
      <w:pPr>
        <w:pStyle w:val="Normal"/>
        <w:rPr>
          <w:b/>
          <w:b/>
          <w:color w:val="00B050"/>
          <w:sz w:val="20"/>
        </w:rPr>
      </w:pPr>
      <w:r>
        <w:rPr/>
        <w:drawing>
          <wp:inline distT="0" distB="0" distL="0" distR="0">
            <wp:extent cx="1759585" cy="2720340"/>
            <wp:effectExtent l="0" t="0" r="0" b="0"/>
            <wp:docPr id="47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B050"/>
          <w:sz w:val="20"/>
        </w:rPr>
        <w:t xml:space="preserve"> </w:t>
      </w:r>
      <w:r>
        <w:rPr/>
        <w:drawing>
          <wp:inline distT="0" distB="0" distL="0" distR="0">
            <wp:extent cx="1775460" cy="2731135"/>
            <wp:effectExtent l="0" t="0" r="0" b="0"/>
            <wp:docPr id="48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B050"/>
          <w:sz w:val="20"/>
        </w:rPr>
        <w:t xml:space="preserve"> </w:t>
      </w:r>
      <w:r>
        <w:rPr/>
        <w:drawing>
          <wp:inline distT="0" distB="0" distL="0" distR="0">
            <wp:extent cx="1759585" cy="2720340"/>
            <wp:effectExtent l="0" t="0" r="0" b="0"/>
            <wp:docPr id="49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B050"/>
          <w:sz w:val="20"/>
        </w:rPr>
        <w:t xml:space="preserve"> </w:t>
      </w:r>
      <w:r>
        <w:rPr/>
        <w:drawing>
          <wp:inline distT="0" distB="0" distL="0" distR="0">
            <wp:extent cx="1750060" cy="2720340"/>
            <wp:effectExtent l="0" t="0" r="0" b="0"/>
            <wp:docPr id="50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  <w:t xml:space="preserve">               </w:t>
      </w:r>
      <w:r>
        <w:rPr>
          <w:b/>
          <w:color w:val="00B050"/>
          <w:sz w:val="20"/>
        </w:rPr>
        <w:t>Type Validation</w:t>
        <w:tab/>
        <w:t xml:space="preserve">                           </w:t>
      </w:r>
      <w:r>
        <w:rPr>
          <w:rStyle w:val="NavigationstyleChar"/>
        </w:rPr>
        <w:t>No Errors - Submit</w:t>
      </w:r>
    </w:p>
    <w:p>
      <w:pPr>
        <w:pStyle w:val="Normal"/>
        <w:rPr>
          <w:b/>
          <w:b/>
          <w:color w:val="00B050"/>
          <w:sz w:val="20"/>
        </w:rPr>
      </w:pPr>
      <w:r>
        <w:drawing>
          <wp:anchor behindDoc="0" distT="0" distB="0" distL="114300" distR="114300" simplePos="0" locked="0" layoutInCell="0" allowOverlap="1" relativeHeight="86">
            <wp:simplePos x="0" y="0"/>
            <wp:positionH relativeFrom="column">
              <wp:posOffset>2540</wp:posOffset>
            </wp:positionH>
            <wp:positionV relativeFrom="paragraph">
              <wp:posOffset>-1270</wp:posOffset>
            </wp:positionV>
            <wp:extent cx="1752600" cy="2735580"/>
            <wp:effectExtent l="0" t="0" r="0" b="0"/>
            <wp:wrapSquare wrapText="bothSides"/>
            <wp:docPr id="51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87">
            <wp:simplePos x="0" y="0"/>
            <wp:positionH relativeFrom="column">
              <wp:posOffset>1792605</wp:posOffset>
            </wp:positionH>
            <wp:positionV relativeFrom="paragraph">
              <wp:posOffset>6350</wp:posOffset>
            </wp:positionV>
            <wp:extent cx="1758950" cy="2743200"/>
            <wp:effectExtent l="0" t="0" r="0" b="0"/>
            <wp:wrapSquare wrapText="bothSides"/>
            <wp:docPr id="52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B050"/>
          <w:sz w:val="20"/>
        </w:rPr>
        <w:t xml:space="preserve"> </w:t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</w:r>
    </w:p>
    <w:p>
      <w:pPr>
        <w:pStyle w:val="Normal"/>
        <w:rPr>
          <w:b/>
          <w:b/>
          <w:color w:val="00B050"/>
          <w:sz w:val="20"/>
        </w:rPr>
      </w:pPr>
      <w:r>
        <w:rPr>
          <w:b/>
          <w:color w:val="00B050"/>
          <w:sz w:val="20"/>
        </w:rPr>
      </w:r>
    </w:p>
    <w:p>
      <w:pPr>
        <w:pStyle w:val="Normal"/>
        <w:jc w:val="center"/>
        <w:rPr>
          <w:color w:val="FF0000"/>
        </w:rPr>
      </w:pPr>
      <w:r>
        <w:rPr>
          <w:b/>
          <w:color w:val="FF0000"/>
          <w:sz w:val="20"/>
        </w:rPr>
        <w:t>Product List Form</w:t>
      </w:r>
    </w:p>
    <w:p>
      <w:pPr>
        <w:pStyle w:val="Heading2"/>
        <w:rPr/>
      </w:pPr>
      <w:bookmarkStart w:id="12" w:name="_Toc73985101"/>
      <w:bookmarkStart w:id="13" w:name="_Toc74042434"/>
      <w:r>
        <w:rPr>
          <w:rStyle w:val="Normaltextrun"/>
        </w:rPr>
        <w:t>7. Build a SPFx webpart with ReactJS UI to make the order entries which will have the following UI fields with Header and Footer</w:t>
      </w:r>
      <w:bookmarkEnd w:id="12"/>
      <w:bookmarkEnd w:id="13"/>
      <w:r>
        <w:rPr>
          <w:rStyle w:val="Eop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Customer Name: (Dropdown list which gets data from customer list) 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Product Name: (Dropdown list which will display all the products) 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Product Type – Auto populate based on selected product name field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Product Expiry date – Auto populate based on selected product name field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Product Unit value – Auto populate based on selected product name field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Number of Units – Text box that accepts only numeric values 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color w:val="000000"/>
          <w:lang w:val="en-US"/>
        </w:rPr>
        <w:t>Sale value – Calculated based on Number of Units (*) Unit value 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b/>
          <w:bCs/>
          <w:color w:val="000000"/>
          <w:lang w:val="en-US"/>
        </w:rPr>
        <w:t>Add Button </w:t>
      </w:r>
      <w:r>
        <w:rPr>
          <w:rStyle w:val="Normaltextrun"/>
          <w:rFonts w:cs="Calibri"/>
          <w:color w:val="000000"/>
          <w:lang w:val="en-US"/>
        </w:rPr>
        <w:t>– To add the order to </w:t>
      </w:r>
      <w:r>
        <w:rPr>
          <w:rStyle w:val="Normaltextrun"/>
          <w:rFonts w:cs="Calibri"/>
          <w:b/>
          <w:bCs/>
          <w:color w:val="000000"/>
          <w:lang w:val="en-US"/>
        </w:rPr>
        <w:t>Orders </w:t>
      </w:r>
      <w:r>
        <w:rPr>
          <w:rStyle w:val="Normaltextrun"/>
          <w:rFonts w:cs="Calibri"/>
          <w:color w:val="000000"/>
          <w:lang w:val="en-US"/>
        </w:rPr>
        <w:t>list 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b/>
          <w:bCs/>
          <w:color w:val="000000"/>
          <w:lang w:val="en-US"/>
        </w:rPr>
        <w:t>Edit Button</w:t>
      </w:r>
      <w:r>
        <w:rPr>
          <w:rStyle w:val="Normaltextrun"/>
          <w:rFonts w:cs="Calibri"/>
          <w:color w:val="000000"/>
          <w:lang w:val="en-US"/>
        </w:rPr>
        <w:t> – To edit the orders by passing Order ID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Normaltextrun"/>
          <w:rFonts w:cs="Calibri"/>
          <w:b/>
          <w:bCs/>
          <w:color w:val="000000"/>
          <w:lang w:val="en-US"/>
        </w:rPr>
        <w:t>Delete Button</w:t>
      </w:r>
      <w:r>
        <w:rPr>
          <w:rStyle w:val="Normaltextrun"/>
          <w:rFonts w:cs="Calibri"/>
          <w:color w:val="000000"/>
          <w:lang w:val="en-US"/>
        </w:rPr>
        <w:t> – To Delete Orders by passing Order ID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4"/>
        </w:numPr>
        <w:rPr>
          <w:rStyle w:val="Eop"/>
        </w:rPr>
      </w:pPr>
      <w:r>
        <w:rPr>
          <w:rStyle w:val="Normaltextrun"/>
          <w:rFonts w:cs="Calibri"/>
          <w:b/>
          <w:bCs/>
          <w:color w:val="000000"/>
          <w:lang w:val="en-US"/>
        </w:rPr>
        <w:t>Reset Button</w:t>
      </w:r>
      <w:r>
        <w:rPr>
          <w:rStyle w:val="Normaltextrun"/>
          <w:rFonts w:cs="Calibri"/>
          <w:color w:val="000000"/>
          <w:lang w:val="en-US"/>
        </w:rPr>
        <w:t> – To Clear all values after Insert, update operations</w:t>
      </w:r>
    </w:p>
    <w:p>
      <w:pPr>
        <w:pStyle w:val="Normal"/>
        <w:rPr/>
      </w:pPr>
      <w:r>
        <w:rPr/>
        <w:drawing>
          <wp:inline distT="0" distB="0" distL="0" distR="0">
            <wp:extent cx="7199630" cy="2008505"/>
            <wp:effectExtent l="0" t="0" r="0" b="0"/>
            <wp:docPr id="53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934585" cy="1895475"/>
            <wp:effectExtent l="0" t="0" r="0" b="0"/>
            <wp:docPr id="5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write your code into the component folder &amp; test it in the workbench</w:t>
      </w:r>
    </w:p>
    <w:p>
      <w:pPr>
        <w:pStyle w:val="Normal"/>
        <w:rPr/>
      </w:pPr>
      <w:r>
        <w:rPr/>
        <w:drawing>
          <wp:inline distT="0" distB="0" distL="0" distR="0">
            <wp:extent cx="7199630" cy="3632200"/>
            <wp:effectExtent l="0" t="0" r="0" b="0"/>
            <wp:docPr id="55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>After fully testing in the workbench we can deploy the webpart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>Deploying Phase :</w:t>
      </w:r>
    </w:p>
    <w:p>
      <w:pPr>
        <w:pStyle w:val="NoSpacing"/>
        <w:rPr/>
      </w:pPr>
      <w:r>
        <w:rPr/>
        <w:t>to deploy the webpart run the 4 gulp commands in given sequence</w:t>
      </w:r>
    </w:p>
    <w:p>
      <w:pPr>
        <w:pStyle w:val="NoSpacing"/>
        <w:rPr/>
      </w:pPr>
      <w:r>
        <w:rPr>
          <w:rStyle w:val="NavigationstyleChar"/>
        </w:rPr>
        <w:t>gulp clean</w:t>
      </w:r>
      <w:r>
        <w:rPr/>
        <w:t xml:space="preserve"> , </w:t>
      </w:r>
      <w:r>
        <w:rPr>
          <w:rStyle w:val="NavigationstyleChar"/>
        </w:rPr>
        <w:t>gulp build</w:t>
      </w:r>
      <w:r>
        <w:rPr/>
        <w:t xml:space="preserve"> , </w:t>
      </w:r>
      <w:r>
        <w:rPr>
          <w:rStyle w:val="NavigationstyleChar"/>
        </w:rPr>
        <w:t>gulp bundle --ship</w:t>
      </w:r>
      <w:r>
        <w:rPr/>
        <w:t xml:space="preserve"> , </w:t>
      </w:r>
      <w:r>
        <w:rPr>
          <w:rStyle w:val="NavigationstyleChar"/>
        </w:rPr>
        <w:t>gulp package-solution --ship</w:t>
      </w:r>
      <w:r>
        <w:rPr/>
        <w:t xml:space="preserve"> to create .sppkg file</w:t>
      </w:r>
    </w:p>
    <w:p>
      <w:pPr>
        <w:pStyle w:val="NoSpacing"/>
        <w:rPr/>
      </w:pPr>
      <w:r>
        <w:rPr/>
      </w:r>
    </w:p>
    <w:p>
      <w:pPr>
        <w:pStyle w:val="NoSpacing"/>
        <w:rPr>
          <w:rStyle w:val="NavigationstyleChar"/>
        </w:rPr>
      </w:pPr>
      <w:r>
        <w:rPr/>
        <w:t xml:space="preserve">Now a .sppkg file has been created within the folder </w:t>
      </w:r>
      <w:r>
        <w:rPr>
          <w:rStyle w:val="NavigationstyleChar"/>
        </w:rPr>
        <w:t>./sharepoint/solution/spfx-3.sppkg</w:t>
      </w:r>
    </w:p>
    <w:p>
      <w:pPr>
        <w:pStyle w:val="NoSpacing"/>
        <w:rPr>
          <w:rStyle w:val="NavigationstyleChar"/>
          <w:b w:val="false"/>
          <w:b w:val="false"/>
          <w:color w:val="auto"/>
        </w:rPr>
      </w:pPr>
      <w:r>
        <w:rPr>
          <w:b w:val="false"/>
          <w:color w:val="auto"/>
        </w:rPr>
      </w:r>
    </w:p>
    <w:p>
      <w:pPr>
        <w:pStyle w:val="NoSpacing"/>
        <w:rPr>
          <w:rStyle w:val="NavigationstyleChar"/>
        </w:rPr>
      </w:pPr>
      <w:r>
        <w:rPr>
          <w:rStyle w:val="NavigationstyleChar"/>
          <w:b w:val="false"/>
          <w:color w:val="auto"/>
        </w:rPr>
        <w:t xml:space="preserve">Now go to your </w:t>
      </w:r>
      <w:r>
        <w:rPr>
          <w:rStyle w:val="NavigationstyleChar"/>
        </w:rPr>
        <w:t>SharePoint Admin Canter</w:t>
      </w:r>
      <w:r>
        <w:rPr>
          <w:rStyle w:val="NavigationstyleChar"/>
          <w:b w:val="false"/>
          <w:color w:val="auto"/>
        </w:rPr>
        <w:t xml:space="preserve"> -&gt; </w:t>
      </w:r>
      <w:r>
        <w:rPr>
          <w:rStyle w:val="NavigationstyleChar"/>
        </w:rPr>
        <w:t>More Features</w:t>
      </w:r>
      <w:r>
        <w:rPr>
          <w:rStyle w:val="NavigationstyleChar"/>
          <w:b w:val="false"/>
          <w:color w:val="auto"/>
        </w:rPr>
        <w:t xml:space="preserve"> -&gt; </w:t>
      </w:r>
      <w:r>
        <w:rPr>
          <w:rStyle w:val="NavigationstyleChar"/>
        </w:rPr>
        <w:t>Apps(open)</w:t>
      </w:r>
      <w:r>
        <w:rPr>
          <w:rStyle w:val="NavigationstyleChar"/>
          <w:b w:val="false"/>
          <w:color w:val="auto"/>
        </w:rPr>
        <w:t xml:space="preserve"> -&gt; </w:t>
      </w:r>
      <w:r>
        <w:rPr>
          <w:rStyle w:val="NavigationstyleChar"/>
        </w:rPr>
        <w:t>App Catalog</w:t>
      </w:r>
    </w:p>
    <w:p>
      <w:pPr>
        <w:pStyle w:val="NoSpacing"/>
        <w:rPr/>
      </w:pPr>
      <w:r>
        <w:rPr/>
      </w:r>
    </w:p>
    <w:p>
      <w:pPr>
        <w:pStyle w:val="NoSpacing"/>
        <w:jc w:val="center"/>
        <w:rPr/>
      </w:pPr>
      <w:r>
        <w:rPr/>
        <w:drawing>
          <wp:inline distT="0" distB="0" distL="0" distR="0">
            <wp:extent cx="6614795" cy="2800350"/>
            <wp:effectExtent l="0" t="0" r="0" b="0"/>
            <wp:docPr id="56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1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7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 xml:space="preserve">Click </w:t>
      </w:r>
      <w:r>
        <w:rPr>
          <w:rStyle w:val="NavigationstyleChar"/>
        </w:rPr>
        <w:t>Distribute Apps for SharePoint</w:t>
      </w:r>
      <w:r>
        <w:rPr/>
        <w:t xml:space="preserve"> and now upload the .sppkg file here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 xml:space="preserve">Click </w:t>
      </w:r>
      <w:r>
        <w:rPr>
          <w:rStyle w:val="NavigationstyleChar"/>
        </w:rPr>
        <w:t>Deploy</w:t>
      </w:r>
      <w:r>
        <w:rPr/>
        <w:t xml:space="preserve"> , now the .sppkg must appear in the list</w:t>
      </w:r>
    </w:p>
    <w:p>
      <w:pPr>
        <w:pStyle w:val="NoSpacing"/>
        <w:rPr>
          <w:rStyle w:val="NavigationstyleChar"/>
        </w:rPr>
      </w:pPr>
      <w:r>
        <w:rPr/>
      </w:r>
    </w:p>
    <w:p>
      <w:pPr>
        <w:pStyle w:val="NoSpacing"/>
        <w:rPr/>
      </w:pPr>
      <w:r>
        <w:rPr/>
        <w:drawing>
          <wp:inline distT="0" distB="0" distL="0" distR="0">
            <wp:extent cx="7199630" cy="2486025"/>
            <wp:effectExtent l="0" t="0" r="0" b="0"/>
            <wp:docPr id="57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>
          <w:rStyle w:val="NavigationstyleChar"/>
        </w:rPr>
      </w:pPr>
      <w:r>
        <w:rPr/>
        <w:t xml:space="preserve">Now go to the site in which we want to use this webpart, go to </w:t>
      </w:r>
      <w:r>
        <w:rPr>
          <w:rStyle w:val="NavigationstyleChar"/>
        </w:rPr>
        <w:t>site content</w:t>
      </w:r>
      <w:r>
        <w:rPr/>
        <w:t xml:space="preserve"> -&gt; </w:t>
      </w:r>
      <w:r>
        <w:rPr>
          <w:rStyle w:val="NavigationstyleChar"/>
        </w:rPr>
        <w:t>+New</w:t>
      </w:r>
      <w:r>
        <w:rPr/>
        <w:t xml:space="preserve"> -&gt; </w:t>
      </w:r>
      <w:r>
        <w:rPr>
          <w:rStyle w:val="NavigationstyleChar"/>
        </w:rPr>
        <w:t>Apps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drawing>
          <wp:anchor behindDoc="0" distT="0" distB="0" distL="114300" distR="114300" simplePos="0" locked="0" layoutInCell="0" allowOverlap="1" relativeHeight="65">
            <wp:simplePos x="0" y="0"/>
            <wp:positionH relativeFrom="column">
              <wp:posOffset>-17780</wp:posOffset>
            </wp:positionH>
            <wp:positionV relativeFrom="paragraph">
              <wp:posOffset>30480</wp:posOffset>
            </wp:positionV>
            <wp:extent cx="4191000" cy="4050030"/>
            <wp:effectExtent l="0" t="0" r="0" b="0"/>
            <wp:wrapSquare wrapText="bothSides"/>
            <wp:docPr id="58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0" r="4179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>Here you can see your webpart,</w:t>
      </w:r>
    </w:p>
    <w:p>
      <w:pPr>
        <w:pStyle w:val="NoSpacing"/>
        <w:rPr/>
      </w:pPr>
      <w:r>
        <w:rPr/>
        <w:t>by clicking you will add in the site content of that site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 xml:space="preserve">Now after adding this webpart, simply create a new </w:t>
      </w:r>
      <w:r>
        <w:rPr>
          <w:rStyle w:val="NavigationstyleChar"/>
        </w:rPr>
        <w:t>web part page</w:t>
      </w:r>
      <w:r>
        <w:rPr/>
        <w:t xml:space="preserve"> by going in :</w:t>
      </w:r>
    </w:p>
    <w:p>
      <w:pPr>
        <w:pStyle w:val="NoSpacing"/>
        <w:rPr/>
      </w:pPr>
      <w:r>
        <mc:AlternateContent>
          <mc:Choice Requires="wps">
            <w:drawing>
              <wp:anchor behindDoc="0" distT="0" distB="13970" distL="0" distR="0" simplePos="0" locked="0" layoutInCell="0" allowOverlap="1" relativeHeight="77" wp14:anchorId="3B78857E">
                <wp:simplePos x="0" y="0"/>
                <wp:positionH relativeFrom="column">
                  <wp:posOffset>786130</wp:posOffset>
                </wp:positionH>
                <wp:positionV relativeFrom="paragraph">
                  <wp:posOffset>275590</wp:posOffset>
                </wp:positionV>
                <wp:extent cx="1034415" cy="902970"/>
                <wp:effectExtent l="19050" t="19050" r="13970" b="12700"/>
                <wp:wrapNone/>
                <wp:docPr id="59" name="Oval 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920" cy="902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90" path="l-2147483648,-2147483643l-2147483628,-2147483627l-2147483648,-2147483643l-2147483626,-2147483625xe" stroked="t" style="position:absolute;margin-left:61.9pt;margin-top:21.7pt;width:81.35pt;height:71pt;mso-wrap-style:none;v-text-anchor:middle" wp14:anchorId="3B78857E">
                <v:fill o:detectmouseclick="t" on="false"/>
                <v:stroke color="red" weight="28440" joinstyle="miter" endcap="flat"/>
                <w10:wrap type="none"/>
              </v:oval>
            </w:pict>
          </mc:Fallback>
        </mc:AlternateContent>
      </w:r>
      <w:r>
        <w:rPr>
          <w:rStyle w:val="NavigationstyleChar"/>
        </w:rPr>
        <w:t>Site Content</w:t>
      </w:r>
      <w:r>
        <w:rPr/>
        <w:t xml:space="preserve"> -&gt; </w:t>
      </w:r>
      <w:r>
        <w:rPr>
          <w:rStyle w:val="NavigationstyleChar"/>
        </w:rPr>
        <w:t>Site Pages</w:t>
      </w:r>
      <w:r>
        <w:rPr/>
        <w:t xml:space="preserve"> -&gt; </w:t>
      </w:r>
      <w:r>
        <w:rPr>
          <w:rStyle w:val="NavigationstyleChar"/>
        </w:rPr>
        <w:t>+New</w:t>
      </w:r>
      <w:r>
        <w:rPr/>
        <w:t xml:space="preserve"> -&gt; </w:t>
      </w:r>
      <w:r>
        <w:rPr>
          <w:rStyle w:val="NavigationstyleChar"/>
        </w:rPr>
        <w:t>Webpart page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>
          <w:rStyle w:val="NavigationstyleChar"/>
          <w:b w:val="false"/>
          <w:b w:val="false"/>
          <w:color w:val="auto"/>
        </w:rPr>
      </w:pPr>
      <w:r>
        <w:rPr/>
        <w:t xml:space="preserve">Now click on edit page -&gt; add a webpart , then from </w:t>
      </w:r>
      <w:r>
        <w:rPr>
          <w:rStyle w:val="NavigationstyleChar"/>
        </w:rPr>
        <w:t>Categories</w:t>
      </w:r>
      <w:r>
        <w:rPr/>
        <w:t xml:space="preserve"> -&gt; </w:t>
      </w:r>
      <w:r>
        <w:rPr>
          <w:rStyle w:val="NavigationstyleChar"/>
        </w:rPr>
        <w:t>Others</w:t>
      </w:r>
      <w:r>
        <w:rPr/>
        <w:t xml:space="preserve"> -&gt; </w:t>
      </w:r>
      <w:r>
        <w:rPr>
          <w:rStyle w:val="NavigationstyleChar"/>
        </w:rPr>
        <w:t>Spfx3Wp1</w:t>
      </w:r>
      <w:r>
        <w:rPr/>
        <w:t xml:space="preserve"> -&gt; </w:t>
      </w:r>
      <w:r>
        <w:rPr>
          <w:rStyle w:val="NavigationstyleChar"/>
        </w:rPr>
        <w:t>Add</w:t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drawing>
          <wp:inline distT="0" distB="0" distL="0" distR="0">
            <wp:extent cx="7199630" cy="2871470"/>
            <wp:effectExtent l="0" t="0" r="0" b="0"/>
            <wp:docPr id="60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8469" r="0" b="1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14" w:name="_Toc74042435"/>
      <w:bookmarkStart w:id="15" w:name="_Toc73985104"/>
      <w:r>
        <w:rPr>
          <w:rStyle w:val="Normaltextrun"/>
        </w:rPr>
        <w:t>8. Create 2 security groups in the site</w:t>
      </w:r>
      <w:bookmarkEnd w:id="14"/>
      <w:bookmarkEnd w:id="15"/>
      <w:r>
        <w:rPr>
          <w:rStyle w:val="Normaltextrun"/>
        </w:rPr>
        <w:t> </w:t>
      </w:r>
      <w:r>
        <w:rPr>
          <w:rStyle w:val="Eop"/>
        </w:rPr>
        <w:t> </w:t>
      </w:r>
    </w:p>
    <w:p>
      <w:pPr>
        <w:pStyle w:val="NoSpacing"/>
        <w:numPr>
          <w:ilvl w:val="0"/>
          <w:numId w:val="2"/>
        </w:numPr>
        <w:rPr>
          <w:rStyle w:val="Normaltextrun"/>
          <w:rFonts w:ascii="Calibri" w:hAnsi="Calibri" w:cs="Calibri"/>
          <w:color w:val="000000"/>
        </w:rPr>
      </w:pPr>
      <w:r>
        <w:rPr>
          <w:rStyle w:val="Normaltextrun"/>
          <w:rFonts w:eastAsia="" w:cs="Calibri" w:eastAsiaTheme="majorEastAsia"/>
          <w:color w:val="000000"/>
          <w:lang w:val="en-US"/>
        </w:rPr>
        <w:t>Administrator – Should be able to add/edit</w:t>
      </w:r>
      <w:r>
        <w:rPr/>
        <w:t>/delete</w:t>
      </w:r>
      <w:r>
        <w:rPr>
          <w:rStyle w:val="Normaltextrun"/>
          <w:rFonts w:eastAsia="" w:cs="Calibri" w:eastAsiaTheme="majorEastAsia"/>
          <w:color w:val="000000"/>
          <w:lang w:val="en-US"/>
        </w:rPr>
        <w:t xml:space="preserve"> records in all the lists</w:t>
      </w:r>
    </w:p>
    <w:p>
      <w:pPr>
        <w:pStyle w:val="Paragraph"/>
        <w:numPr>
          <w:ilvl w:val="0"/>
          <w:numId w:val="2"/>
        </w:numPr>
        <w:spacing w:beforeAutospacing="0" w:before="0" w:afterAutospacing="0" w:after="0"/>
        <w:textAlignment w:val="baseline"/>
        <w:rPr>
          <w:rStyle w:val="Normaltextrun"/>
          <w:rFonts w:ascii="Calibri" w:hAnsi="Calibri" w:cs="Calibri"/>
          <w:color w:val="000000"/>
          <w:sz w:val="22"/>
          <w:szCs w:val="22"/>
        </w:rPr>
      </w:pPr>
      <w:r>
        <w:rPr>
          <w:rStyle w:val="Normaltextrun"/>
          <w:rFonts w:eastAsia="" w:cs="Calibri" w:ascii="Calibri" w:hAnsi="Calibri" w:eastAsiaTheme="majorEastAsia"/>
          <w:color w:val="000000"/>
          <w:sz w:val="22"/>
          <w:szCs w:val="22"/>
          <w:lang w:val="en-US"/>
        </w:rPr>
        <w:t>Sales User/Manager – Will have read access to customer and Product, Contribution access to Orders list</w:t>
      </w:r>
    </w:p>
    <w:p>
      <w:pPr>
        <w:pStyle w:val="Paragraph"/>
        <w:spacing w:beforeAutospacing="0" w:before="0" w:afterAutospacing="0" w:after="0"/>
        <w:textAlignment w:val="baseline"/>
        <w:rPr>
          <w:rStyle w:val="Normaltextrun"/>
          <w:rFonts w:ascii="Calibri" w:hAnsi="Calibri" w:eastAsia="" w:cs="Calibri" w:eastAsiaTheme="majorEastAsia"/>
          <w:color w:val="000000"/>
          <w:sz w:val="22"/>
          <w:szCs w:val="22"/>
          <w:lang w:val="en-US"/>
        </w:rPr>
      </w:pPr>
      <w:r>
        <w:rPr>
          <w:rFonts w:eastAsia="" w:cs="Calibri" w:eastAsiaTheme="majorEastAsia" w:ascii="Calibri" w:hAnsi="Calibri"/>
          <w:color w:val="000000"/>
          <w:sz w:val="22"/>
          <w:szCs w:val="22"/>
          <w:lang w:val="en-US"/>
        </w:rPr>
      </w:r>
    </w:p>
    <w:p>
      <w:pPr>
        <w:pStyle w:val="Navigationstyle"/>
        <w:rPr/>
      </w:pPr>
      <w:r>
        <w:rPr/>
        <w:t>Go to settings</w:t>
      </w:r>
      <w:r>
        <w:rPr>
          <w:rStyle w:val="Normaltextrun"/>
          <w:rFonts w:eastAsia="" w:cs="Calibri" w:eastAsiaTheme="majorEastAsia"/>
          <w:color w:val="000000"/>
          <w:lang w:val="en-US"/>
        </w:rPr>
        <w:t xml:space="preserve"> -&gt; </w:t>
      </w:r>
      <w:r>
        <w:rPr/>
        <w:t>site permissions</w:t>
      </w:r>
      <w:r>
        <w:rPr>
          <w:rStyle w:val="Normaltextrun"/>
          <w:rFonts w:eastAsia="" w:cs="Calibri" w:eastAsiaTheme="majorEastAsia"/>
          <w:color w:val="000000"/>
          <w:lang w:val="en-US"/>
        </w:rPr>
        <w:t xml:space="preserve"> -&gt; </w:t>
      </w:r>
      <w:r>
        <w:rPr/>
        <w:t>Create Group</w:t>
      </w:r>
    </w:p>
    <w:p>
      <w:pPr>
        <w:pStyle w:val="Navigationstyle"/>
        <w:rPr>
          <w:rStyle w:val="Normaltextrun"/>
        </w:rPr>
      </w:pPr>
      <w:r>
        <w:rPr/>
        <w:drawing>
          <wp:inline distT="0" distB="0" distL="0" distR="0">
            <wp:extent cx="7199630" cy="2646680"/>
            <wp:effectExtent l="0" t="0" r="0" b="0"/>
            <wp:docPr id="61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0" t="0" r="0" b="34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oSpacing"/>
        <w:rPr>
          <w:rStyle w:val="Normaltextrun"/>
          <w:rFonts w:ascii="Calibri" w:hAnsi="Calibri" w:eastAsia="" w:cs="Calibri" w:eastAsiaTheme="majorEastAsia"/>
          <w:color w:val="000000"/>
          <w:lang w:val="en-US"/>
        </w:rPr>
      </w:pPr>
      <w:r>
        <w:rPr>
          <w:rStyle w:val="Normaltextrun"/>
          <w:rFonts w:eastAsia="" w:cs="Calibri" w:eastAsiaTheme="majorEastAsia"/>
          <w:color w:val="000000"/>
          <w:lang w:val="en-US"/>
        </w:rPr>
        <w:t xml:space="preserve">Now create a group </w:t>
      </w:r>
      <w:r>
        <w:rPr>
          <w:rStyle w:val="NavigationstyleChar"/>
          <w:lang w:val="en-US"/>
        </w:rPr>
        <w:t>Adidas Administrator</w:t>
      </w:r>
      <w:r>
        <w:rPr>
          <w:rStyle w:val="Normaltextrun"/>
          <w:rFonts w:eastAsia="" w:cs="Calibri" w:eastAsiaTheme="majorEastAsia"/>
          <w:color w:val="000000"/>
          <w:lang w:val="en-US"/>
        </w:rPr>
        <w:t xml:space="preserve"> with permission level </w:t>
      </w:r>
      <w:r>
        <w:rPr>
          <w:rStyle w:val="NavigationstyleChar"/>
          <w:lang w:val="en-US"/>
        </w:rPr>
        <w:t>Full Control</w:t>
      </w:r>
    </w:p>
    <w:p>
      <w:pPr>
        <w:pStyle w:val="Navigationstyle"/>
        <w:rPr>
          <w:rStyle w:val="Normaltextrun"/>
        </w:rPr>
      </w:pPr>
      <w:r>
        <w:rPr/>
        <w:drawing>
          <wp:inline distT="0" distB="0" distL="0" distR="0">
            <wp:extent cx="7198995" cy="4648200"/>
            <wp:effectExtent l="0" t="0" r="0" b="0"/>
            <wp:docPr id="62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7679" r="0" b="12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99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avigationstyle"/>
        <w:rPr>
          <w:rStyle w:val="Normaltextrun"/>
        </w:rPr>
      </w:pPr>
      <w:r>
        <w:rPr/>
      </w:r>
    </w:p>
    <w:p>
      <w:pPr>
        <w:pStyle w:val="NoSpacing"/>
        <w:rPr>
          <w:rStyle w:val="Normaltextrun"/>
          <w:b/>
          <w:b/>
          <w:color w:val="00B050"/>
          <w:sz w:val="20"/>
        </w:rPr>
      </w:pPr>
      <w:r>
        <w:rPr>
          <w:rStyle w:val="Normaltextrun"/>
        </w:rPr>
        <w:t xml:space="preserve">Now to add custom specific list permission go to each </w:t>
      </w:r>
      <w:r>
        <w:rPr>
          <w:rStyle w:val="NavigationstyleChar"/>
        </w:rPr>
        <w:t>list</w:t>
      </w:r>
      <w:r>
        <w:rPr>
          <w:rStyle w:val="Normaltextrun"/>
        </w:rPr>
        <w:t xml:space="preserve"> -&gt; </w:t>
      </w:r>
      <w:r>
        <w:rPr>
          <w:rStyle w:val="NavigationstyleChar"/>
        </w:rPr>
        <w:t>List Settings</w:t>
      </w:r>
      <w:r>
        <w:rPr>
          <w:rStyle w:val="Normaltextrun"/>
        </w:rPr>
        <w:t xml:space="preserve"> -&gt; </w:t>
      </w:r>
      <w:r>
        <w:rPr>
          <w:rStyle w:val="NavigationstyleChar"/>
        </w:rPr>
        <w:t>Permissions for the list</w:t>
      </w:r>
      <w:r>
        <w:rPr/>
        <w:t xml:space="preserve"> -&gt; </w:t>
      </w:r>
      <w:r>
        <w:rPr>
          <w:rStyle w:val="NavigationstyleChar"/>
        </w:rPr>
        <w:t>Grant Permissions</w:t>
      </w:r>
    </w:p>
    <w:p>
      <w:pPr>
        <w:pStyle w:val="NoSpacing"/>
        <w:rPr>
          <w:rStyle w:val="Normaltextrun"/>
        </w:rPr>
      </w:pPr>
      <w:r>
        <w:rPr/>
        <w:drawing>
          <wp:inline distT="0" distB="0" distL="0" distR="0">
            <wp:extent cx="3512820" cy="2590800"/>
            <wp:effectExtent l="0" t="0" r="0" b="0"/>
            <wp:docPr id="63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0" r="0" b="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rmaltextrun"/>
        </w:rPr>
        <w:t xml:space="preserve">        </w:t>
      </w:r>
      <w:r>
        <w:rPr/>
        <w:drawing>
          <wp:inline distT="0" distB="0" distL="0" distR="0">
            <wp:extent cx="3406775" cy="2590800"/>
            <wp:effectExtent l="0" t="0" r="0" b="0"/>
            <wp:docPr id="64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Style w:val="NavigationstyleChar"/>
        </w:rPr>
      </w:pPr>
      <w:r>
        <w:rPr>
          <w:rStyle w:val="NavigationstyleChar"/>
        </w:rPr>
        <w:t xml:space="preserve">                        </w:t>
      </w:r>
      <w:r>
        <w:rPr>
          <w:rStyle w:val="NavigationstyleChar"/>
        </w:rPr>
        <w:t>Customers List – Full Control</w:t>
        <w:tab/>
        <w:tab/>
        <w:tab/>
        <w:tab/>
        <w:tab/>
        <w:tab/>
        <w:t xml:space="preserve">       Products List – Full Control</w:t>
      </w:r>
    </w:p>
    <w:p>
      <w:pPr>
        <w:pStyle w:val="NoSpacing"/>
        <w:rPr>
          <w:rStyle w:val="Normaltextrun"/>
          <w:b/>
          <w:b/>
          <w:color w:val="00B050"/>
          <w:sz w:val="20"/>
        </w:rPr>
      </w:pPr>
      <w:r>
        <w:rPr>
          <w:rStyle w:val="NavigationstyleChar"/>
        </w:rPr>
        <w:tab/>
        <w:tab/>
        <w:tab/>
        <w:tab/>
        <w:tab/>
        <w:tab/>
        <w:t xml:space="preserve">    Orders List – Full Control</w:t>
      </w:r>
    </w:p>
    <w:p>
      <w:pPr>
        <w:pStyle w:val="NoSpacing"/>
        <w:jc w:val="center"/>
        <w:rPr>
          <w:rStyle w:val="Normaltextrun"/>
        </w:rPr>
      </w:pPr>
      <w:r>
        <w:rPr/>
        <w:drawing>
          <wp:inline distT="0" distB="0" distL="0" distR="0">
            <wp:extent cx="3528060" cy="2665730"/>
            <wp:effectExtent l="0" t="0" r="0" b="0"/>
            <wp:docPr id="6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ormaltextrun"/>
        </w:rPr>
      </w:pPr>
      <w:r>
        <w:rPr>
          <w:rStyle w:val="Normaltextrun"/>
        </w:rPr>
        <w:t xml:space="preserve">Create another group </w:t>
      </w:r>
      <w:r>
        <w:rPr>
          <w:rStyle w:val="NavigationstyleChar"/>
        </w:rPr>
        <w:t>Sales Manager</w:t>
      </w:r>
      <w:r>
        <w:rPr>
          <w:rStyle w:val="Normaltextrun"/>
        </w:rPr>
        <w:t xml:space="preserve"> with </w:t>
      </w:r>
      <w:r>
        <w:rPr>
          <w:rStyle w:val="NavigationstyleChar"/>
        </w:rPr>
        <w:t>no</w:t>
      </w:r>
      <w:r>
        <w:rPr>
          <w:rStyle w:val="Normaltextrun"/>
        </w:rPr>
        <w:t xml:space="preserve"> permission levels</w:t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jc w:val="center"/>
        <w:rPr>
          <w:rStyle w:val="Normaltextrun"/>
        </w:rPr>
      </w:pPr>
      <w:r>
        <w:rPr/>
        <w:drawing>
          <wp:inline distT="0" distB="0" distL="0" distR="0">
            <wp:extent cx="6522720" cy="4128770"/>
            <wp:effectExtent l="0" t="0" r="0" b="0"/>
            <wp:docPr id="66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7882" r="0" b="11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Style w:val="Normaltextrun"/>
        </w:rPr>
      </w:pPr>
      <w:r>
        <w:rPr/>
      </w:r>
    </w:p>
    <w:p>
      <w:pPr>
        <w:pStyle w:val="NoSpacing"/>
        <w:rPr>
          <w:rStyle w:val="NavigationstyleChar"/>
        </w:rPr>
      </w:pPr>
      <w:r>
        <w:rPr>
          <w:rStyle w:val="Normaltextrun"/>
        </w:rPr>
        <w:t xml:space="preserve">Now to add custom specific list permission go to each </w:t>
      </w:r>
      <w:r>
        <w:rPr>
          <w:rStyle w:val="NavigationstyleChar"/>
        </w:rPr>
        <w:t>list</w:t>
      </w:r>
      <w:r>
        <w:rPr>
          <w:rStyle w:val="Normaltextrun"/>
        </w:rPr>
        <w:t xml:space="preserve"> -&gt; </w:t>
      </w:r>
      <w:r>
        <w:rPr>
          <w:rStyle w:val="NavigationstyleChar"/>
        </w:rPr>
        <w:t>List Settings</w:t>
      </w:r>
      <w:r>
        <w:rPr>
          <w:rStyle w:val="Normaltextrun"/>
        </w:rPr>
        <w:t xml:space="preserve"> -&gt; </w:t>
      </w:r>
      <w:r>
        <w:rPr>
          <w:rStyle w:val="NavigationstyleChar"/>
        </w:rPr>
        <w:t>Permissions for the list</w:t>
      </w:r>
      <w:r>
        <w:rPr/>
        <w:t xml:space="preserve"> -&gt; </w:t>
      </w:r>
      <w:r>
        <w:rPr>
          <w:rStyle w:val="NavigationstyleChar"/>
        </w:rPr>
        <w:t>Grant Permissions</w:t>
      </w:r>
    </w:p>
    <w:p>
      <w:pPr>
        <w:pStyle w:val="NoSpacing"/>
        <w:rPr/>
      </w:pPr>
      <w:r>
        <w:rPr/>
        <w:drawing>
          <wp:inline distT="0" distB="0" distL="0" distR="0">
            <wp:extent cx="3117215" cy="2397760"/>
            <wp:effectExtent l="0" t="0" r="0" b="0"/>
            <wp:docPr id="6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</w:t>
      </w:r>
      <w:r>
        <w:rPr/>
        <w:drawing>
          <wp:inline distT="0" distB="0" distL="0" distR="0">
            <wp:extent cx="3190240" cy="2400300"/>
            <wp:effectExtent l="0" t="0" r="0" b="0"/>
            <wp:docPr id="68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Style w:val="NavigationstyleChar"/>
        </w:rPr>
      </w:pPr>
      <w:r>
        <w:rPr>
          <w:rStyle w:val="NavigationstyleChar"/>
        </w:rPr>
        <w:t xml:space="preserve">                        </w:t>
      </w:r>
      <w:r>
        <w:rPr>
          <w:rStyle w:val="NavigationstyleChar"/>
        </w:rPr>
        <w:t>Customers List – Only Read</w:t>
        <w:tab/>
        <w:tab/>
        <w:tab/>
        <w:tab/>
        <w:tab/>
        <w:tab/>
        <w:t xml:space="preserve">                Products List – Only Read</w:t>
      </w:r>
    </w:p>
    <w:p>
      <w:pPr>
        <w:pStyle w:val="NoSpacing"/>
        <w:rPr>
          <w:rStyle w:val="NavigationstyleChar"/>
        </w:rPr>
      </w:pPr>
      <w:r>
        <w:rPr>
          <w:rStyle w:val="NavigationstyleChar"/>
        </w:rPr>
        <w:tab/>
        <w:tab/>
        <w:tab/>
        <w:tab/>
        <w:tab/>
        <w:tab/>
        <w:t xml:space="preserve">    Orders List – Contribute</w:t>
      </w:r>
    </w:p>
    <w:p>
      <w:pPr>
        <w:pStyle w:val="NoSpacing"/>
        <w:jc w:val="center"/>
        <w:rPr>
          <w:rStyle w:val="Normaltextrun"/>
        </w:rPr>
      </w:pPr>
      <w:r>
        <w:rPr/>
        <w:drawing>
          <wp:inline distT="0" distB="0" distL="0" distR="0">
            <wp:extent cx="3124200" cy="2361565"/>
            <wp:effectExtent l="0" t="0" r="0" b="0"/>
            <wp:docPr id="69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bookmarkStart w:id="16" w:name="_Toc74042436"/>
      <w:bookmarkStart w:id="17" w:name="_Toc73985105"/>
      <w:r>
        <w:rPr>
          <w:rStyle w:val="Normaltextrun"/>
        </w:rPr>
        <w:t>9. Send mail to Sales users using Flow (Power Automate)</w:t>
      </w:r>
      <w:bookmarkEnd w:id="16"/>
      <w:bookmarkEnd w:id="17"/>
    </w:p>
    <w:p>
      <w:pPr>
        <w:pStyle w:val="ListParagraph"/>
        <w:numPr>
          <w:ilvl w:val="0"/>
          <w:numId w:val="3"/>
        </w:numPr>
        <w:rPr/>
      </w:pPr>
      <w:r>
        <w:rPr>
          <w:rStyle w:val="Normaltextrun"/>
          <w:rFonts w:cs="Calibri"/>
          <w:color w:val="000000"/>
          <w:lang w:val="en-US"/>
        </w:rPr>
        <w:t>Send mail to Sales Manager, Customer E-Mail for each Sales order (Invoice Format)</w:t>
      </w:r>
      <w:r>
        <w:rPr>
          <w:rStyle w:val="Eop"/>
          <w:rFonts w:cs="Calibri"/>
          <w:color w:val="000000"/>
        </w:rPr>
        <w:t> 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Normaltextrun"/>
          <w:rFonts w:cs="Calibri"/>
          <w:color w:val="000000"/>
          <w:lang w:val="en-US"/>
        </w:rPr>
        <w:t>Approval for Sales order value more than 1,00,000, update the status in orders list as Approved, Point 1 send invoice and update status as completed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Normaltextrun"/>
          <w:rFonts w:cs="Calibri"/>
          <w:color w:val="000000"/>
          <w:lang w:val="en-US"/>
        </w:rPr>
        <w:t>Generate summary report of monthly sales in excel format</w:t>
      </w:r>
      <w:r>
        <w:rPr>
          <w:rStyle w:val="Eop"/>
          <w:rFonts w:cs="Calibri"/>
          <w:color w:val="000000"/>
        </w:rPr>
        <w:t> </w:t>
      </w:r>
    </w:p>
    <w:p>
      <w:pPr>
        <w:pStyle w:val="Normal"/>
        <w:rPr/>
      </w:pPr>
      <w:r>
        <w:rPr/>
        <w:t xml:space="preserve">Go to India.flow.microsoft.com, then click </w:t>
      </w:r>
      <w:r>
        <w:rPr>
          <w:rStyle w:val="NavigationstyleChar"/>
        </w:rPr>
        <w:t>+Create</w:t>
      </w:r>
      <w:r>
        <w:rPr/>
        <w:t xml:space="preserve"> and search for </w:t>
      </w:r>
      <w:r>
        <w:rPr>
          <w:rStyle w:val="NavigationstyleChar"/>
        </w:rPr>
        <w:t>When an item is created</w:t>
      </w:r>
      <w:r>
        <w:rPr/>
        <w:t xml:space="preserve"> template</w:t>
      </w:r>
    </w:p>
    <w:p>
      <w:pPr>
        <w:pStyle w:val="Normal"/>
        <w:rPr/>
      </w:pPr>
      <w:r>
        <w:rPr/>
        <w:drawing>
          <wp:inline distT="0" distB="0" distL="0" distR="0">
            <wp:extent cx="7199630" cy="4050030"/>
            <wp:effectExtent l="0" t="0" r="0" b="0"/>
            <wp:docPr id="70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7199630" cy="4050030"/>
            <wp:effectExtent l="0" t="0" r="0" b="0"/>
            <wp:docPr id="71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Flow in short :</w:t>
      </w:r>
    </w:p>
    <w:p>
      <w:pPr>
        <w:pStyle w:val="Normal"/>
        <w:rPr/>
      </w:pPr>
      <w:r>
        <w:rPr/>
        <w:t>if(SaleValue &lt; 100000)</w:t>
      </w:r>
    </w:p>
    <w:p>
      <w:pPr>
        <w:pStyle w:val="Normal"/>
        <w:rPr/>
      </w:pPr>
      <w:r>
        <w:rPr/>
        <w:tab/>
        <w:t xml:space="preserve">OrderStatus = </w:t>
      </w:r>
      <w:r>
        <w:rPr>
          <w:rStyle w:val="NavigationstyleChar"/>
        </w:rPr>
        <w:t>Completed</w:t>
      </w:r>
    </w:p>
    <w:p>
      <w:pPr>
        <w:pStyle w:val="Normal"/>
        <w:rPr/>
      </w:pPr>
      <w:r>
        <w:rPr/>
        <w:tab/>
        <w:t>Email to customer (with Invoice)</w:t>
      </w:r>
    </w:p>
    <w:p>
      <w:pPr>
        <w:pStyle w:val="Normal"/>
        <w:rPr/>
      </w:pPr>
      <w:r>
        <w:rPr/>
        <w:t>if(SaleValue &gt; 100000)</w:t>
      </w:r>
    </w:p>
    <w:p>
      <w:pPr>
        <w:pStyle w:val="Normal"/>
        <w:rPr/>
      </w:pPr>
      <w:r>
        <w:rPr/>
        <w:tab/>
        <w:t>Email to sales user (to Approve/Reject)</w:t>
      </w:r>
    </w:p>
    <w:p>
      <w:pPr>
        <w:pStyle w:val="Normal"/>
        <w:rPr/>
      </w:pPr>
      <w:r>
        <w:rPr/>
        <w:tab/>
        <w:t>if(Approved)</w:t>
      </w:r>
    </w:p>
    <w:p>
      <w:pPr>
        <w:pStyle w:val="Normal"/>
        <w:rPr/>
      </w:pPr>
      <w:r>
        <w:rPr/>
        <w:tab/>
        <w:tab/>
        <w:t xml:space="preserve">OrderStatus = </w:t>
      </w:r>
      <w:r>
        <w:rPr>
          <w:rStyle w:val="NavigationstyleChar"/>
        </w:rPr>
        <w:t>Approved</w:t>
      </w:r>
    </w:p>
    <w:p>
      <w:pPr>
        <w:pStyle w:val="Normal"/>
        <w:rPr/>
      </w:pPr>
      <w:r>
        <w:rPr/>
        <w:tab/>
        <w:tab/>
        <w:t>Email to customer (with Invoice)</w:t>
      </w:r>
    </w:p>
    <w:p>
      <w:pPr>
        <w:pStyle w:val="Normal"/>
        <w:rPr/>
      </w:pPr>
      <w:r>
        <w:rPr/>
        <w:tab/>
        <w:t>if(Rejected)</w:t>
      </w:r>
    </w:p>
    <w:p>
      <w:pPr>
        <w:pStyle w:val="Normal"/>
        <w:rPr/>
      </w:pPr>
      <w:r>
        <w:rPr/>
        <w:tab/>
        <w:tab/>
        <w:t xml:space="preserve">OrderStatus = </w:t>
      </w:r>
      <w:r>
        <w:rPr>
          <w:rStyle w:val="NavigationstyleChar"/>
        </w:rPr>
        <w:t>Rejected</w:t>
      </w:r>
    </w:p>
    <w:p>
      <w:pPr>
        <w:pStyle w:val="Normal"/>
        <w:rPr/>
      </w:pPr>
      <w:r>
        <w:rPr/>
        <w:tab/>
        <w:tab/>
        <w:t>Email to customer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create the flow</w:t>
      </w:r>
    </w:p>
    <w:p>
      <w:pPr>
        <w:pStyle w:val="Normal"/>
        <w:rPr/>
      </w:pPr>
      <w:r>
        <w:rPr/>
        <w:drawing>
          <wp:inline distT="0" distB="0" distL="0" distR="0">
            <wp:extent cx="7199630" cy="5067300"/>
            <wp:effectExtent l="0" t="0" r="0" b="0"/>
            <wp:docPr id="72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t>Lets try the flow with 3 tests :</w:t>
      </w:r>
    </w:p>
    <w:p>
      <w:pPr>
        <w:pStyle w:val="NoSpacing"/>
        <w:numPr>
          <w:ilvl w:val="0"/>
          <w:numId w:val="6"/>
        </w:numPr>
        <w:rPr>
          <w:rStyle w:val="NavigationstyleChar"/>
          <w:b w:val="false"/>
          <w:b w:val="false"/>
          <w:color w:val="auto"/>
        </w:rPr>
      </w:pPr>
      <w:r>
        <w:rPr/>
        <w:t>(Sale Value &lt; 10000)</w:t>
        <w:tab/>
        <w:tab/>
        <w:tab/>
        <w:tab/>
        <w:t xml:space="preserve">         : </w:t>
        <w:tab/>
        <w:t xml:space="preserve">Customer Email (with invoice) + Order Status </w:t>
      </w:r>
      <w:r>
        <w:rPr>
          <w:rStyle w:val="NavigationstyleChar"/>
        </w:rPr>
        <w:t>Completed</w:t>
      </w:r>
    </w:p>
    <w:p>
      <w:pPr>
        <w:pStyle w:val="NoSpacing"/>
        <w:numPr>
          <w:ilvl w:val="0"/>
          <w:numId w:val="6"/>
        </w:numPr>
        <w:rPr/>
      </w:pPr>
      <w:r>
        <w:rPr/>
        <w:t xml:space="preserve">(Sale Value &gt; 10000) &amp; (Approved by sale manager)    : </w:t>
        <w:tab/>
        <w:t xml:space="preserve">Customer Email (with invoice) + Order Status </w:t>
      </w:r>
      <w:r>
        <w:rPr>
          <w:rStyle w:val="NavigationstyleChar"/>
        </w:rPr>
        <w:t>Approved</w:t>
      </w:r>
    </w:p>
    <w:p>
      <w:pPr>
        <w:pStyle w:val="NoSpacing"/>
        <w:numPr>
          <w:ilvl w:val="0"/>
          <w:numId w:val="6"/>
        </w:numPr>
        <w:rPr/>
      </w:pPr>
      <w:r>
        <w:rPr/>
        <w:t xml:space="preserve">(Sale Value &gt; 10000) &amp; (Rejected by sale manager)      : </w:t>
        <w:tab/>
        <w:t xml:space="preserve">Customer Email </w:t>
        <w:tab/>
        <w:t xml:space="preserve">           + Order Status </w:t>
      </w:r>
      <w:r>
        <w:rPr>
          <w:rStyle w:val="NavigationstyleChar"/>
        </w:rPr>
        <w:t>Rejected</w:t>
      </w:r>
    </w:p>
    <w:p>
      <w:pPr>
        <w:pStyle w:val="Normal"/>
        <w:rPr/>
      </w:pPr>
      <w:r>
        <w:rPr/>
      </w:r>
    </w:p>
    <w:p>
      <w:pPr>
        <w:pStyle w:val="NoSpacing"/>
        <w:rPr>
          <w:rStyle w:val="NavigationstyleChar"/>
        </w:rPr>
      </w:pPr>
      <w:r>
        <w:rPr>
          <w:b/>
          <w:bCs/>
        </w:rPr>
        <w:t>Case 1</w:t>
      </w:r>
      <w:r>
        <w:rPr/>
        <w:t xml:space="preserve"> : (Sale Value &lt; 10000) : Customer Email (with invoice) + Order Status </w:t>
      </w:r>
      <w:r>
        <w:rPr>
          <w:rStyle w:val="NavigationstyleChar"/>
        </w:rPr>
        <w:t>Completed</w:t>
      </w:r>
    </w:p>
    <w:p>
      <w:pPr>
        <w:pStyle w:val="NoSpacing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  <w:b w:val="false"/>
          <w:b w:val="false"/>
          <w:color w:val="auto"/>
        </w:rPr>
      </w:pPr>
      <w:r>
        <w:rPr>
          <w:rStyle w:val="NavigationstyleChar"/>
        </w:rPr>
        <w:t>Updated</w:t>
      </w:r>
    </w:p>
    <w:p>
      <w:pPr>
        <w:pStyle w:val="Normal"/>
        <w:rPr/>
      </w:pPr>
      <w:r>
        <w:rPr/>
        <w:drawing>
          <wp:inline distT="0" distB="0" distL="0" distR="0">
            <wp:extent cx="7199630" cy="1431290"/>
            <wp:effectExtent l="0" t="0" r="0" b="0"/>
            <wp:docPr id="73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vigationstyle"/>
        <w:rPr/>
      </w:pPr>
      <w:r>
        <w:rPr/>
        <w:t xml:space="preserve">                                        </w:t>
      </w:r>
    </w:p>
    <w:p>
      <w:pPr>
        <w:pStyle w:val="Navigationstyle"/>
        <w:jc w:val="center"/>
        <w:rPr/>
      </w:pPr>
      <w:r>
        <w:rPr/>
        <w:t>Email</w:t>
        <w:tab/>
        <w:tab/>
        <w:tab/>
        <w:tab/>
        <w:tab/>
        <w:tab/>
        <w:tab/>
        <w:tab/>
        <w:t>Invoice</w:t>
      </w:r>
    </w:p>
    <w:p>
      <w:pPr>
        <w:pStyle w:val="Normal"/>
        <w:rPr/>
      </w:pPr>
      <w:r>
        <mc:AlternateContent>
          <mc:Choice Requires="wps">
            <w:drawing>
              <wp:anchor behindDoc="0" distT="13970" distB="13970" distL="13970" distR="13970" simplePos="0" locked="0" layoutInCell="0" allowOverlap="1" relativeHeight="72" wp14:anchorId="6E0C4619">
                <wp:simplePos x="0" y="0"/>
                <wp:positionH relativeFrom="column">
                  <wp:posOffset>1609725</wp:posOffset>
                </wp:positionH>
                <wp:positionV relativeFrom="paragraph">
                  <wp:posOffset>1800860</wp:posOffset>
                </wp:positionV>
                <wp:extent cx="2195195" cy="389255"/>
                <wp:effectExtent l="19050" t="57150" r="34290" b="30480"/>
                <wp:wrapNone/>
                <wp:docPr id="74" name="Straight Arrow Connector 6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94560" cy="3888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32" coordsize="21600,21600" o:spt="32" path="m,l21600,21600nfe">
                <v:stroke joinstyle="miter"/>
                <v:path gradientshapeok="t" o:connecttype="rect" textboxrect="0,0,21600,21600"/>
              </v:shapetype>
              <v:shape id="shape_0" ID="Straight Arrow Connector 69" stroked="t" style="position:absolute;margin-left:126.75pt;margin-top:141.8pt;width:172.75pt;height:30.55pt;flip:y;mso-wrap-style:none;v-text-anchor:middle" wp14:anchorId="6E0C4619" type="shapetype_32">
                <v:fill o:detectmouseclick="t" on="false"/>
                <v:stroke color="red" weight="28440" endarrow="block" endarrowwidth="medium" endarrowlength="medium" joinstyle="miter" endcap="flat"/>
                <w10:wrap type="none"/>
              </v:shape>
            </w:pict>
          </mc:Fallback>
        </mc:AlternateContent>
      </w:r>
      <w:r>
        <w:rPr/>
        <w:drawing>
          <wp:inline distT="0" distB="0" distL="0" distR="0">
            <wp:extent cx="3863340" cy="3212465"/>
            <wp:effectExtent l="0" t="0" r="0" b="0"/>
            <wp:docPr id="75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07080" cy="2931795"/>
            <wp:effectExtent l="0" t="0" r="0" b="0"/>
            <wp:docPr id="76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Spacing"/>
        <w:rPr>
          <w:b/>
          <w:b/>
          <w:bCs/>
        </w:rPr>
      </w:pPr>
      <w:r>
        <w:rPr>
          <w:b/>
          <w:bCs/>
        </w:rPr>
      </w:r>
    </w:p>
    <w:p>
      <w:pPr>
        <w:pStyle w:val="NoSpacing"/>
        <w:rPr>
          <w:b/>
          <w:b/>
          <w:bCs/>
        </w:rPr>
      </w:pPr>
      <w:r>
        <w:rPr>
          <w:b/>
          <w:bCs/>
        </w:rPr>
      </w:r>
    </w:p>
    <w:p>
      <w:pPr>
        <w:pStyle w:val="NoSpacing"/>
        <w:rPr>
          <w:b/>
          <w:b/>
          <w:bCs/>
        </w:rPr>
      </w:pPr>
      <w:r>
        <w:rPr>
          <w:b/>
          <w:bCs/>
        </w:rPr>
      </w:r>
    </w:p>
    <w:p>
      <w:pPr>
        <w:pStyle w:val="NoSpacing"/>
        <w:rPr>
          <w:b/>
          <w:b/>
          <w:bCs/>
        </w:rPr>
      </w:pPr>
      <w:r>
        <w:rPr>
          <w:b/>
          <w:bCs/>
        </w:rPr>
      </w:r>
    </w:p>
    <w:p>
      <w:pPr>
        <w:pStyle w:val="NoSpacing"/>
        <w:rPr>
          <w:b/>
          <w:b/>
          <w:bCs/>
        </w:rPr>
      </w:pPr>
      <w:r>
        <w:rPr>
          <w:b/>
          <w:bCs/>
        </w:rPr>
      </w:r>
    </w:p>
    <w:p>
      <w:pPr>
        <w:pStyle w:val="NoSpacing"/>
        <w:rPr>
          <w:rStyle w:val="NavigationstyleChar"/>
        </w:rPr>
      </w:pPr>
      <w:r>
        <w:rPr>
          <w:b/>
          <w:bCs/>
        </w:rPr>
        <w:t>Case 2</w:t>
      </w:r>
      <w:r>
        <w:rPr/>
        <w:t xml:space="preserve"> : (Sale Value &gt; 10000) &amp; (Approved by sale manager) : Customer Email (with invoice) + Order Status </w:t>
      </w:r>
      <w:r>
        <w:rPr>
          <w:rStyle w:val="NavigationstyleChar"/>
        </w:rPr>
        <w:t>Approved</w:t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</w:rPr>
      </w:pPr>
      <w:r>
        <w:rPr/>
      </w:r>
    </w:p>
    <w:p>
      <w:pPr>
        <w:pStyle w:val="NoSpacing"/>
        <w:jc w:val="center"/>
        <w:rPr>
          <w:rStyle w:val="NavigationstyleChar"/>
          <w:b w:val="false"/>
          <w:b w:val="false"/>
          <w:color w:val="auto"/>
        </w:rPr>
      </w:pPr>
      <w:r>
        <w:rPr>
          <w:rStyle w:val="NavigationstyleChar"/>
        </w:rPr>
        <w:t>Updated</w:t>
      </w:r>
    </w:p>
    <w:p>
      <w:pPr>
        <w:pStyle w:val="Normal"/>
        <w:rPr/>
      </w:pPr>
      <w:r>
        <w:rPr/>
        <w:drawing>
          <wp:inline distT="0" distB="0" distL="0" distR="0">
            <wp:extent cx="7199630" cy="1533525"/>
            <wp:effectExtent l="0" t="0" r="0" b="0"/>
            <wp:docPr id="77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114300" distR="114300" simplePos="0" locked="0" layoutInCell="0" allowOverlap="1" relativeHeight="74">
            <wp:simplePos x="0" y="0"/>
            <wp:positionH relativeFrom="column">
              <wp:posOffset>1770380</wp:posOffset>
            </wp:positionH>
            <wp:positionV relativeFrom="paragraph">
              <wp:posOffset>2540</wp:posOffset>
            </wp:positionV>
            <wp:extent cx="4030980" cy="2339340"/>
            <wp:effectExtent l="0" t="0" r="0" b="0"/>
            <wp:wrapSquare wrapText="bothSides"/>
            <wp:docPr id="78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vigationstyle"/>
        <w:jc w:val="right"/>
        <w:rPr/>
      </w:pPr>
      <w:r>
        <w:rPr/>
        <w:t>Approval Mail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vigationstyle"/>
        <w:jc w:val="center"/>
        <w:rPr/>
      </w:pPr>
      <w:r>
        <w:rPr/>
        <w:t>Email</w:t>
        <w:tab/>
        <w:tab/>
        <w:tab/>
        <w:tab/>
        <w:tab/>
        <w:tab/>
        <w:tab/>
        <w:tab/>
        <w:t>Invoice</w:t>
      </w:r>
    </w:p>
    <w:p>
      <w:pPr>
        <w:pStyle w:val="Normal"/>
        <w:rPr/>
      </w:pPr>
      <w:r>
        <mc:AlternateContent>
          <mc:Choice Requires="wps">
            <w:drawing>
              <wp:anchor behindDoc="0" distT="13970" distB="13970" distL="13970" distR="13970" simplePos="0" locked="0" layoutInCell="0" allowOverlap="1" relativeHeight="73" wp14:anchorId="73FD0FAD">
                <wp:simplePos x="0" y="0"/>
                <wp:positionH relativeFrom="column">
                  <wp:posOffset>1701165</wp:posOffset>
                </wp:positionH>
                <wp:positionV relativeFrom="paragraph">
                  <wp:posOffset>1343025</wp:posOffset>
                </wp:positionV>
                <wp:extent cx="2195195" cy="389255"/>
                <wp:effectExtent l="19050" t="57150" r="34290" b="30480"/>
                <wp:wrapNone/>
                <wp:docPr id="79" name="Straight Arrow Connector 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94560" cy="3888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traight Arrow Connector 75" stroked="t" style="position:absolute;margin-left:133.95pt;margin-top:105.75pt;width:172.75pt;height:30.55pt;flip:y;mso-wrap-style:none;v-text-anchor:middle" wp14:anchorId="73FD0FAD" type="shapetype_32">
                <v:fill o:detectmouseclick="t" on="false"/>
                <v:stroke color="red" weight="28440" endarrow="block" endarrowwidth="medium" endarrowlength="medium" joinstyle="miter" endcap="flat"/>
                <w10:wrap type="none"/>
              </v:shape>
            </w:pict>
          </mc:Fallback>
        </mc:AlternateContent>
      </w:r>
      <w:r>
        <w:rPr/>
        <w:drawing>
          <wp:inline distT="0" distB="0" distL="0" distR="0">
            <wp:extent cx="3935095" cy="2735580"/>
            <wp:effectExtent l="0" t="0" r="0" b="0"/>
            <wp:docPr id="80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177540" cy="2823845"/>
            <wp:effectExtent l="0" t="0" r="0" b="0"/>
            <wp:docPr id="81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Spacing"/>
        <w:rPr>
          <w:rStyle w:val="NavigationstyleChar"/>
        </w:rPr>
      </w:pPr>
      <w:r>
        <w:rPr>
          <w:b/>
          <w:bCs/>
        </w:rPr>
        <w:t>Case 3</w:t>
      </w:r>
      <w:r>
        <w:rPr/>
        <w:t xml:space="preserve"> : (Sale Value &gt; 10000) &amp; (Rejected by sale manager) : Customer Email (with invoice) + Order Status </w:t>
      </w:r>
      <w:r>
        <w:rPr>
          <w:rStyle w:val="NavigationstyleChar"/>
        </w:rPr>
        <w:t>Rejected</w:t>
      </w:r>
    </w:p>
    <w:p>
      <w:pPr>
        <w:pStyle w:val="NoSpacing"/>
        <w:jc w:val="center"/>
        <w:rPr>
          <w:rStyle w:val="NavigationstyleChar"/>
          <w:b w:val="false"/>
          <w:b w:val="false"/>
          <w:color w:val="auto"/>
        </w:rPr>
      </w:pPr>
      <w:r>
        <w:rPr>
          <w:rStyle w:val="NavigationstyleChar"/>
        </w:rPr>
        <w:t>Updated</w:t>
      </w:r>
    </w:p>
    <w:p>
      <w:pPr>
        <w:pStyle w:val="NoSpacing"/>
        <w:rPr>
          <w:rStyle w:val="NavigationstyleChar"/>
        </w:rPr>
      </w:pPr>
      <w:r>
        <w:rPr/>
        <w:drawing>
          <wp:inline distT="0" distB="0" distL="0" distR="0">
            <wp:extent cx="7199630" cy="1715135"/>
            <wp:effectExtent l="0" t="0" r="0" b="0"/>
            <wp:docPr id="82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vigationstyle"/>
        <w:rPr/>
      </w:pPr>
      <w:r>
        <w:rPr/>
        <w:t xml:space="preserve">                                           </w:t>
      </w:r>
    </w:p>
    <w:p>
      <w:pPr>
        <w:pStyle w:val="Navigationstyle"/>
        <w:rPr>
          <w:rStyle w:val="NavigationstyleChar"/>
          <w:b/>
          <w:b/>
        </w:rPr>
      </w:pPr>
      <w:r>
        <w:rPr/>
        <w:t xml:space="preserve">                                                   </w:t>
      </w:r>
      <w:r>
        <w:rPr/>
        <w:t>Approval Mail                                                                                          Email</w:t>
      </w:r>
    </w:p>
    <w:p>
      <w:pPr>
        <w:pStyle w:val="NoSpacing"/>
        <w:rPr>
          <w:rStyle w:val="NavigationstyleChar"/>
        </w:rPr>
      </w:pPr>
      <w:r>
        <w:rPr/>
        <w:drawing>
          <wp:inline distT="0" distB="0" distL="0" distR="0">
            <wp:extent cx="3472815" cy="2042160"/>
            <wp:effectExtent l="0" t="0" r="0" b="0"/>
            <wp:docPr id="83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631565" cy="1630680"/>
            <wp:effectExtent l="0" t="0" r="0" b="0"/>
            <wp:docPr id="84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For </w:t>
      </w:r>
      <w:r>
        <w:rPr>
          <w:rStyle w:val="Normaltextrun"/>
          <w:rFonts w:cs="Calibri"/>
          <w:color w:val="000000"/>
          <w:lang w:val="en-US"/>
        </w:rPr>
        <w:t>monthly sales in excel, we have to create another flow</w:t>
        <w:br/>
      </w:r>
      <w:r>
        <w:rPr/>
        <w:t xml:space="preserve">Go to India.flow.microsoft.com, then click </w:t>
      </w:r>
      <w:r>
        <w:rPr>
          <w:rStyle w:val="NavigationstyleChar"/>
        </w:rPr>
        <w:t>+Create</w:t>
      </w:r>
      <w:r>
        <w:rPr/>
        <w:t xml:space="preserve"> and search for </w:t>
      </w:r>
      <w:r>
        <w:rPr>
          <w:rStyle w:val="NavigationstyleChar"/>
        </w:rPr>
        <w:t>Create SharePoint item for Excel</w:t>
      </w:r>
      <w:r>
        <w:rPr/>
        <w:t xml:space="preserve"> template</w:t>
      </w:r>
    </w:p>
    <w:p>
      <w:pPr>
        <w:pStyle w:val="Normal"/>
        <w:rPr/>
      </w:pPr>
      <w:r>
        <w:rPr/>
        <w:drawing>
          <wp:inline distT="0" distB="0" distL="0" distR="0">
            <wp:extent cx="7199630" cy="4050030"/>
            <wp:effectExtent l="0" t="0" r="0" b="0"/>
            <wp:docPr id="8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Now create the flow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61355" cy="5486400"/>
            <wp:effectExtent l="0" t="0" r="0" b="0"/>
            <wp:docPr id="86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Lets Test the 2</w:t>
      </w:r>
      <w:r>
        <w:rPr>
          <w:vertAlign w:val="superscript"/>
        </w:rPr>
        <w:t>nd</w:t>
      </w:r>
      <w:r>
        <w:rPr/>
        <w:t xml:space="preserve"> Flow : 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t>All List Items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7181850" cy="2981325"/>
            <wp:effectExtent l="0" t="0" r="0" b="0"/>
            <wp:docPr id="87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5283" t="19641" r="4726" b="21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Style w:val="Normaltextrun"/>
          <w:rFonts w:ascii="Calibri" w:hAnsi="Calibri" w:cs="Calibri"/>
          <w:color w:val="000000"/>
          <w:lang w:val="en-US"/>
        </w:rPr>
      </w:pPr>
      <w:r>
        <w:rPr>
          <w:rStyle w:val="NavigationstyleChar"/>
        </w:rPr>
        <w:t>Monthly Sales Report</w:t>
      </w:r>
      <w:r>
        <w:rPr>
          <w:rStyle w:val="Normaltextrun"/>
          <w:rFonts w:cs="Calibri"/>
          <w:color w:val="000000"/>
          <w:lang w:val="en-US"/>
        </w:rPr>
        <w:t xml:space="preserve"> in excel format</w:t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7199630" cy="3014980"/>
            <wp:effectExtent l="0" t="0" r="0" b="0"/>
            <wp:docPr id="88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284" w:right="284" w:header="0" w:top="284" w:footer="0" w:bottom="28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decimal"/>
      <w:lvlText w:val="%1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07503"/>
    <w:pPr>
      <w:widowControl/>
      <w:bidi w:val="0"/>
      <w:spacing w:lineRule="auto" w:line="259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4977"/>
    <w:pPr>
      <w:keepNext w:val="true"/>
      <w:keepLines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bbf"/>
    <w:pPr>
      <w:keepNext w:val="true"/>
      <w:keepLines/>
      <w:pageBreakBefore/>
      <w:spacing w:lineRule="auto" w:line="24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7863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ormaltextrun" w:customStyle="1">
    <w:name w:val="normaltextrun"/>
    <w:basedOn w:val="DefaultParagraphFont"/>
    <w:qFormat/>
    <w:rsid w:val="00207503"/>
    <w:rPr/>
  </w:style>
  <w:style w:type="character" w:styleId="Eop" w:customStyle="1">
    <w:name w:val="eop"/>
    <w:basedOn w:val="DefaultParagraphFont"/>
    <w:qFormat/>
    <w:rsid w:val="00207503"/>
    <w:rPr/>
  </w:style>
  <w:style w:type="character" w:styleId="Heading2Char" w:customStyle="1">
    <w:name w:val="Heading 2 Char"/>
    <w:basedOn w:val="DefaultParagraphFont"/>
    <w:link w:val="Heading2"/>
    <w:uiPriority w:val="9"/>
    <w:qFormat/>
    <w:rsid w:val="001a1bbf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f54977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NavigationstyleChar" w:customStyle="1">
    <w:name w:val="Navigation style Char"/>
    <w:basedOn w:val="DefaultParagraphFont"/>
    <w:link w:val="Navigationstyle"/>
    <w:qFormat/>
    <w:rsid w:val="00ca3965"/>
    <w:rPr>
      <w:b/>
      <w:color w:val="00B050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1b7863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InternetLink">
    <w:name w:val="Hyperlink"/>
    <w:basedOn w:val="DefaultParagraphFont"/>
    <w:uiPriority w:val="99"/>
    <w:unhideWhenUsed/>
    <w:rsid w:val="001b7863"/>
    <w:rPr>
      <w:color w:val="0563C1" w:themeColor="hyperlink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753d71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753d71"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Spacing">
    <w:name w:val="No Spacing"/>
    <w:uiPriority w:val="1"/>
    <w:qFormat/>
    <w:rsid w:val="00207503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paragraph" w:styleId="Navigationstyle" w:customStyle="1">
    <w:name w:val="Navigation style"/>
    <w:basedOn w:val="Normal"/>
    <w:link w:val="NavigationstyleChar"/>
    <w:qFormat/>
    <w:rsid w:val="00ca3965"/>
    <w:pPr>
      <w:spacing w:lineRule="auto" w:line="240"/>
    </w:pPr>
    <w:rPr>
      <w:b/>
      <w:color w:val="00B050"/>
    </w:rPr>
  </w:style>
  <w:style w:type="paragraph" w:styleId="Paragraph" w:customStyle="1">
    <w:name w:val="paragraph"/>
    <w:basedOn w:val="Normal"/>
    <w:qFormat/>
    <w:rsid w:val="00606f9d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749ef"/>
    <w:pPr>
      <w:spacing w:before="0" w:after="0"/>
      <w:ind w:left="720" w:hanging="0"/>
      <w:contextualSpacing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1b7863"/>
    <w:pPr>
      <w:tabs>
        <w:tab w:val="clear" w:pos="720"/>
        <w:tab w:val="right" w:pos="11328" w:leader="dot"/>
      </w:tabs>
      <w:spacing w:before="0" w:after="100"/>
      <w:jc w:val="center"/>
    </w:pPr>
    <w:rPr>
      <w:color w:val="0070C0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84006"/>
    <w:pPr>
      <w:spacing w:before="240" w:after="0"/>
    </w:pPr>
    <w:rPr>
      <w:lang w:val="en-US"/>
    </w:rPr>
  </w:style>
  <w:style w:type="paragraph" w:styleId="Contents2">
    <w:name w:val="TOC 2"/>
    <w:basedOn w:val="Normal"/>
    <w:next w:val="Normal"/>
    <w:autoRedefine/>
    <w:uiPriority w:val="39"/>
    <w:unhideWhenUsed/>
    <w:rsid w:val="001b7863"/>
    <w:pPr>
      <w:spacing w:before="0" w:after="100"/>
      <w:ind w:left="220" w:hanging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753d71"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753d71"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numbering" Target="numbering.xml"/><Relationship Id="rId68" Type="http://schemas.openxmlformats.org/officeDocument/2006/relationships/fontTable" Target="fontTable.xml"/><Relationship Id="rId69" Type="http://schemas.openxmlformats.org/officeDocument/2006/relationships/settings" Target="settings.xml"/><Relationship Id="rId70" Type="http://schemas.openxmlformats.org/officeDocument/2006/relationships/theme" Target="theme/theme1.xml"/><Relationship Id="rId7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15237B-DF93-4BF2-9096-0E0779154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2214</TotalTime>
  <Application>LibreOffice/7.1.3.2$Linux_X86_64 LibreOffice_project/10$Build-2</Application>
  <AppVersion>15.0000</AppVersion>
  <Pages>23</Pages>
  <Words>1367</Words>
  <Characters>6500</Characters>
  <CharactersWithSpaces>8345</CharactersWithSpaces>
  <Paragraphs>189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2021-05-22T06:29:00Z</dcterms:created>
  <dc:creator>Akash Kadole</dc:creator>
  <dc:description/>
  <dc:language>en-IN</dc:language>
  <cp:lastModifiedBy/>
  <dcterms:modified xsi:type="dcterms:W3CDTF">2021-06-27T22:50:36Z</dcterms:modified>
  <cp:revision>82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